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A6C2" w14:textId="77777777" w:rsidR="00906A13" w:rsidRDefault="00906A13" w:rsidP="00C64A67">
      <w:bookmarkStart w:id="0" w:name="_Toc195691633"/>
      <w:bookmarkStart w:id="1" w:name="_Toc195691683"/>
    </w:p>
    <w:p w14:paraId="19C44C15" w14:textId="2EFC2423" w:rsidR="00220895" w:rsidRPr="00D923CC" w:rsidRDefault="00413849" w:rsidP="00520D8B">
      <w:pPr>
        <w:pStyle w:val="TiteldocumentRR"/>
      </w:pPr>
      <w:r w:rsidRPr="00D923CC">
        <w:t>Pr</w:t>
      </w:r>
      <w:r w:rsidR="00EF7624">
        <w:t>e-</w:t>
      </w:r>
      <w:r w:rsidRPr="00D923CC">
        <w:t>Proposal</w:t>
      </w:r>
      <w:r w:rsidR="00520D8B">
        <w:t xml:space="preserve"> </w:t>
      </w:r>
      <w:r w:rsidR="00484D36">
        <w:t>2027-Bio-VAL</w:t>
      </w:r>
      <w:r w:rsidR="00520D8B">
        <w:t xml:space="preserve"> </w:t>
      </w:r>
    </w:p>
    <w:bookmarkEnd w:id="0"/>
    <w:bookmarkEnd w:id="1"/>
    <w:p w14:paraId="702091D7" w14:textId="2F6EDE16" w:rsidR="00D62D85" w:rsidRPr="000372EA" w:rsidRDefault="00220895" w:rsidP="00571031">
      <w:pPr>
        <w:rPr>
          <w:rFonts w:eastAsia="Times New Roman"/>
          <w:i/>
          <w:iCs/>
          <w:highlight w:val="lightGray"/>
          <w:shd w:val="clear" w:color="auto" w:fill="C0C0C0"/>
          <w:lang w:val="en-US" w:eastAsia="en-US"/>
        </w:rPr>
      </w:pPr>
      <w:r w:rsidRPr="000372EA">
        <w:rPr>
          <w:rFonts w:eastAsia="Times New Roman"/>
          <w:i/>
          <w:iCs/>
          <w:highlight w:val="lightGray"/>
          <w:shd w:val="clear" w:color="auto" w:fill="C0C0C0"/>
          <w:lang w:val="en-US" w:eastAsia="en-US"/>
        </w:rPr>
        <w:t>Please describe your proposal by filling out this proposal upload template. Before starting, carefully read the instructions below:  </w:t>
      </w:r>
    </w:p>
    <w:p w14:paraId="1B7CA83E" w14:textId="0AD740A6" w:rsidR="00D40F5E" w:rsidRPr="00484D36" w:rsidRDefault="00D40F5E" w:rsidP="045333E8">
      <w:pPr>
        <w:pStyle w:val="OpsommingRR"/>
        <w:rPr>
          <w:rFonts w:eastAsia="Times New Roman"/>
          <w:i/>
          <w:iCs/>
          <w:highlight w:val="lightGray"/>
          <w:shd w:val="clear" w:color="auto" w:fill="C0C0C0"/>
          <w:lang w:val="en-US" w:eastAsia="en-US"/>
        </w:rPr>
      </w:pPr>
      <w:r w:rsidRPr="00484D36">
        <w:rPr>
          <w:rFonts w:eastAsia="Times New Roman"/>
          <w:i/>
          <w:iCs/>
          <w:highlight w:val="lightGray"/>
          <w:shd w:val="clear" w:color="auto" w:fill="C0C0C0"/>
          <w:lang w:val="en-US" w:eastAsia="en-US"/>
        </w:rPr>
        <w:t xml:space="preserve">The proposal upload should not exceed </w:t>
      </w:r>
      <w:r w:rsidR="008B4558" w:rsidRPr="00484D36">
        <w:rPr>
          <w:rFonts w:eastAsia="Times New Roman"/>
          <w:i/>
          <w:iCs/>
          <w:highlight w:val="lightGray"/>
          <w:shd w:val="clear" w:color="auto" w:fill="C0C0C0"/>
          <w:lang w:val="en-US" w:eastAsia="en-US"/>
        </w:rPr>
        <w:t>6</w:t>
      </w:r>
      <w:r w:rsidRPr="00484D36">
        <w:rPr>
          <w:rFonts w:eastAsia="Times New Roman"/>
          <w:i/>
          <w:iCs/>
          <w:highlight w:val="lightGray"/>
          <w:shd w:val="clear" w:color="auto" w:fill="C0C0C0"/>
          <w:lang w:val="en-US" w:eastAsia="en-US"/>
        </w:rPr>
        <w:t xml:space="preserve"> pages, excluding references.</w:t>
      </w:r>
      <w:r w:rsidRPr="00484D36">
        <w:rPr>
          <w:rFonts w:eastAsia="Times New Roman"/>
          <w:i/>
          <w:iCs/>
          <w:highlight w:val="lightGray"/>
          <w:lang w:val="en-US" w:eastAsia="en-US"/>
        </w:rPr>
        <w:t xml:space="preserve"> </w:t>
      </w:r>
      <w:r w:rsidRPr="00484D36">
        <w:rPr>
          <w:rFonts w:eastAsia="Times New Roman"/>
          <w:b/>
          <w:bCs/>
          <w:i/>
          <w:iCs/>
          <w:highlight w:val="lightGray"/>
          <w:shd w:val="clear" w:color="auto" w:fill="C0C0C0"/>
          <w:lang w:val="en-US" w:eastAsia="en-US"/>
        </w:rPr>
        <w:t>Exceeding the maximum number of pages will result in your proposal being deemed ineligible.</w:t>
      </w:r>
    </w:p>
    <w:p w14:paraId="2C5C4F58" w14:textId="127A97C2" w:rsidR="00FF6DA5" w:rsidRPr="00484D36" w:rsidRDefault="00704176" w:rsidP="00BF4D55">
      <w:pPr>
        <w:pStyle w:val="OpsommingRR"/>
        <w:rPr>
          <w:i/>
          <w:iCs/>
          <w:highlight w:val="lightGray"/>
          <w:shd w:val="clear" w:color="auto" w:fill="C0C0C0"/>
          <w:lang w:val="en-US" w:eastAsia="en-US"/>
        </w:rPr>
      </w:pPr>
      <w:r w:rsidRPr="00484D36">
        <w:rPr>
          <w:i/>
          <w:iCs/>
          <w:highlight w:val="lightGray"/>
          <w:shd w:val="clear" w:color="auto" w:fill="C0C0C0"/>
          <w:lang w:val="en-US" w:eastAsia="en-US"/>
        </w:rPr>
        <w:t xml:space="preserve">(Optional) </w:t>
      </w:r>
      <w:r w:rsidR="00FF6DA5" w:rsidRPr="00484D36">
        <w:rPr>
          <w:i/>
          <w:iCs/>
          <w:highlight w:val="lightGray"/>
          <w:shd w:val="clear" w:color="auto" w:fill="C0C0C0"/>
          <w:lang w:val="en-US" w:eastAsia="en-US"/>
        </w:rPr>
        <w:t>Include figures such as diagrams, charts, etc. that enhance and support the proposal. Ensure all figures are clear, well-labelled, and directly relevant to the proposal.</w:t>
      </w:r>
    </w:p>
    <w:p w14:paraId="7E320337" w14:textId="54FC94BB" w:rsidR="00D40F5E" w:rsidRPr="00484D36" w:rsidRDefault="00D40F5E" w:rsidP="00BF4D55">
      <w:pPr>
        <w:pStyle w:val="OpsommingRR"/>
        <w:rPr>
          <w:rFonts w:eastAsia="Times New Roman"/>
          <w:i/>
          <w:iCs/>
          <w:highlight w:val="lightGray"/>
          <w:shd w:val="clear" w:color="auto" w:fill="C0C0C0"/>
          <w:lang w:val="en-US" w:eastAsia="en-US"/>
        </w:rPr>
      </w:pPr>
      <w:r w:rsidRPr="00484D36">
        <w:rPr>
          <w:rFonts w:eastAsia="Times New Roman"/>
          <w:i/>
          <w:iCs/>
          <w:highlight w:val="lightGray"/>
          <w:shd w:val="clear" w:color="auto" w:fill="C0C0C0"/>
          <w:lang w:val="en-US" w:eastAsia="en-US"/>
        </w:rPr>
        <w:t>Adhere to the following formatting guidelines: Verdana, at least font size 9, margins of 2.5 cm side and 2.5 cm top and bottom, single line spacing.  </w:t>
      </w:r>
    </w:p>
    <w:p w14:paraId="37C0BEF6" w14:textId="54FC94BB" w:rsidR="00D40F5E" w:rsidRPr="000372EA" w:rsidRDefault="00D40F5E" w:rsidP="4A0FE328">
      <w:pPr>
        <w:pStyle w:val="OpsommingRR"/>
        <w:rPr>
          <w:rFonts w:eastAsia="Times New Roman"/>
          <w:i/>
          <w:iCs/>
          <w:highlight w:val="lightGray"/>
          <w:shd w:val="clear" w:color="auto" w:fill="C0C0C0"/>
          <w:lang w:val="en-US" w:eastAsia="en-US"/>
        </w:rPr>
      </w:pPr>
      <w:r w:rsidRPr="00484D36">
        <w:rPr>
          <w:rFonts w:eastAsia="Times New Roman"/>
          <w:i/>
          <w:iCs/>
          <w:highlight w:val="lightGray"/>
          <w:shd w:val="clear" w:color="auto" w:fill="C0C0C0"/>
          <w:lang w:val="en-US" w:eastAsia="en-US"/>
        </w:rPr>
        <w:t xml:space="preserve">All text highlighted in </w:t>
      </w:r>
      <w:r w:rsidRPr="4A0FE328">
        <w:rPr>
          <w:rFonts w:eastAsia="Times New Roman"/>
          <w:i/>
          <w:iCs/>
          <w:highlight w:val="lightGray"/>
          <w:shd w:val="clear" w:color="auto" w:fill="C0C0C0"/>
          <w:lang w:val="en-US" w:eastAsia="en-US"/>
        </w:rPr>
        <w:t>grey should be removed. </w:t>
      </w:r>
    </w:p>
    <w:p w14:paraId="53FA3839" w14:textId="54FC94BB" w:rsidR="00D40F5E" w:rsidRPr="000372EA" w:rsidRDefault="00D40F5E" w:rsidP="4A0FE328">
      <w:pPr>
        <w:pStyle w:val="OpsommingRR"/>
        <w:rPr>
          <w:rFonts w:eastAsia="Times New Roman"/>
          <w:i/>
          <w:iCs/>
          <w:highlight w:val="lightGray"/>
          <w:shd w:val="clear" w:color="auto" w:fill="C0C0C0"/>
          <w:lang w:val="en-US" w:eastAsia="en-US"/>
        </w:rPr>
      </w:pPr>
      <w:r w:rsidRPr="4A0FE328">
        <w:rPr>
          <w:rFonts w:eastAsia="Times New Roman"/>
          <w:i/>
          <w:iCs/>
          <w:highlight w:val="lightGray"/>
          <w:shd w:val="clear" w:color="auto" w:fill="C0C0C0"/>
          <w:lang w:val="en-US" w:eastAsia="en-US"/>
        </w:rPr>
        <w:t>Fill out the name of the project leader and project number in the footer on each page of the proposal. </w:t>
      </w:r>
    </w:p>
    <w:p w14:paraId="54480F5E" w14:textId="54FC94BB" w:rsidR="00D40F5E" w:rsidRPr="000372EA" w:rsidRDefault="00D40F5E" w:rsidP="4A0FE328">
      <w:pPr>
        <w:pStyle w:val="OpsommingRR"/>
        <w:rPr>
          <w:rFonts w:eastAsia="Times New Roman"/>
          <w:i/>
          <w:iCs/>
          <w:highlight w:val="lightGray"/>
          <w:shd w:val="clear" w:color="auto" w:fill="C0C0C0"/>
          <w:lang w:val="en-US" w:eastAsia="en-US"/>
        </w:rPr>
      </w:pPr>
      <w:r w:rsidRPr="4A0FE328">
        <w:rPr>
          <w:rFonts w:eastAsia="Times New Roman"/>
          <w:i/>
          <w:iCs/>
          <w:highlight w:val="lightGray"/>
          <w:shd w:val="clear" w:color="auto" w:fill="C0C0C0"/>
          <w:lang w:val="en-US" w:eastAsia="en-US"/>
        </w:rPr>
        <w:t>Upload your research proposal in PDF-format</w:t>
      </w:r>
    </w:p>
    <w:p w14:paraId="2837F1C9" w14:textId="1404CEC7" w:rsidR="00D40F5E" w:rsidRPr="000372EA" w:rsidRDefault="00D40F5E" w:rsidP="4A0FE328">
      <w:pPr>
        <w:pStyle w:val="OpsommingRR"/>
        <w:rPr>
          <w:rFonts w:eastAsia="Times New Roman"/>
          <w:i/>
          <w:iCs/>
          <w:highlight w:val="lightGray"/>
          <w:shd w:val="clear" w:color="auto" w:fill="C0C0C0"/>
          <w:lang w:val="en-US" w:eastAsia="en-US"/>
        </w:rPr>
      </w:pPr>
      <w:r w:rsidRPr="4A0FE328">
        <w:rPr>
          <w:rFonts w:eastAsia="Times New Roman"/>
          <w:i/>
          <w:iCs/>
          <w:highlight w:val="lightGray"/>
          <w:shd w:val="clear" w:color="auto" w:fill="C0C0C0"/>
          <w:lang w:val="en-US" w:eastAsia="en-US"/>
        </w:rPr>
        <w:t xml:space="preserve">The reference file </w:t>
      </w:r>
      <w:r w:rsidR="00F778F9">
        <w:rPr>
          <w:rFonts w:eastAsia="Times New Roman"/>
          <w:i/>
          <w:iCs/>
          <w:highlight w:val="lightGray"/>
          <w:shd w:val="clear" w:color="auto" w:fill="C0C0C0"/>
          <w:lang w:val="en-US" w:eastAsia="en-US"/>
        </w:rPr>
        <w:t>should</w:t>
      </w:r>
      <w:r w:rsidRPr="4A0FE328">
        <w:rPr>
          <w:rFonts w:eastAsia="Times New Roman"/>
          <w:i/>
          <w:iCs/>
          <w:highlight w:val="lightGray"/>
          <w:shd w:val="clear" w:color="auto" w:fill="C0C0C0"/>
          <w:lang w:val="en-US" w:eastAsia="en-US"/>
        </w:rPr>
        <w:t xml:space="preserve"> be uploaded individually.   </w:t>
      </w:r>
    </w:p>
    <w:p w14:paraId="769D83E6" w14:textId="77777777" w:rsidR="00D40F5E" w:rsidRPr="000372EA" w:rsidRDefault="00D40F5E" w:rsidP="00D17C43">
      <w:pPr>
        <w:pStyle w:val="OpsommingRR"/>
        <w:numPr>
          <w:ilvl w:val="0"/>
          <w:numId w:val="0"/>
        </w:numPr>
        <w:ind w:left="720"/>
        <w:rPr>
          <w:rFonts w:eastAsia="Times New Roman"/>
          <w:highlight w:val="lightGray"/>
          <w:shd w:val="clear" w:color="auto" w:fill="C0C0C0"/>
          <w:lang w:val="en-US" w:eastAsia="en-US"/>
        </w:rPr>
      </w:pPr>
    </w:p>
    <w:p w14:paraId="1DB06953" w14:textId="7B641673" w:rsidR="00996915" w:rsidRPr="000372EA" w:rsidRDefault="00996915" w:rsidP="00DB05A7">
      <w:pPr>
        <w:pStyle w:val="Kop2"/>
        <w:numPr>
          <w:ilvl w:val="0"/>
          <w:numId w:val="12"/>
        </w:numPr>
        <w:rPr>
          <w:rFonts w:eastAsia="Times New Roman"/>
          <w:highlight w:val="lightGray"/>
          <w:lang w:val="en-GB" w:eastAsia="en-US"/>
        </w:rPr>
      </w:pPr>
      <w:r w:rsidRPr="000372EA">
        <w:rPr>
          <w:rFonts w:eastAsia="Times New Roman"/>
          <w:highlight w:val="lightGray"/>
          <w:lang w:val="en-GB" w:eastAsia="en-US"/>
        </w:rPr>
        <w:t>Background</w:t>
      </w:r>
      <w:r w:rsidR="00812213" w:rsidRPr="000372EA">
        <w:rPr>
          <w:rFonts w:eastAsia="Times New Roman"/>
          <w:highlight w:val="lightGray"/>
          <w:lang w:val="en-GB" w:eastAsia="en-US"/>
        </w:rPr>
        <w:t>,</w:t>
      </w:r>
      <w:r w:rsidRPr="000372EA">
        <w:rPr>
          <w:rFonts w:eastAsia="Times New Roman"/>
          <w:highlight w:val="lightGray"/>
          <w:lang w:val="en-GB" w:eastAsia="en-US"/>
        </w:rPr>
        <w:t xml:space="preserve"> relevance</w:t>
      </w:r>
      <w:r w:rsidR="00812213" w:rsidRPr="000372EA">
        <w:rPr>
          <w:rFonts w:eastAsia="Times New Roman"/>
          <w:highlight w:val="lightGray"/>
          <w:lang w:val="en-GB" w:eastAsia="en-US"/>
        </w:rPr>
        <w:t xml:space="preserve"> and aims</w:t>
      </w:r>
    </w:p>
    <w:p w14:paraId="564FB975" w14:textId="38D496ED" w:rsidR="007925CB" w:rsidRDefault="00484D36" w:rsidP="007925CB">
      <w:pPr>
        <w:pStyle w:val="Lijstalinea"/>
        <w:ind w:left="0"/>
        <w:rPr>
          <w:rFonts w:asciiTheme="majorHAnsi" w:eastAsia="Times New Roman" w:hAnsiTheme="majorHAnsi" w:cs="Segoe UI"/>
          <w:i/>
          <w:iCs/>
          <w:shd w:val="clear" w:color="auto" w:fill="C0C0C0"/>
          <w:lang w:val="en-US" w:eastAsia="en-US"/>
        </w:rPr>
      </w:pPr>
      <w:r w:rsidRPr="00484D36">
        <w:rPr>
          <w:rFonts w:asciiTheme="majorHAnsi" w:eastAsia="Times New Roman" w:hAnsiTheme="majorHAnsi" w:cs="Segoe UI"/>
          <w:i/>
          <w:iCs/>
          <w:shd w:val="clear" w:color="auto" w:fill="C0C0C0"/>
          <w:lang w:val="en-US" w:eastAsia="en-US"/>
        </w:rPr>
        <w:t>Describe briefly the relevance of your proposal on the basis of the below written subjects.</w:t>
      </w:r>
    </w:p>
    <w:p w14:paraId="30324D8F" w14:textId="03F506C4" w:rsidR="2039A7A9" w:rsidRPr="00484D36" w:rsidRDefault="2039A7A9" w:rsidP="001B356D">
      <w:pPr>
        <w:pStyle w:val="OpsommingRR"/>
        <w:spacing w:after="0"/>
        <w:rPr>
          <w:lang w:val="en-US"/>
        </w:rPr>
      </w:pPr>
      <w:r w:rsidRPr="56C49CA2">
        <w:rPr>
          <w:lang w:val="en-US"/>
        </w:rPr>
        <w:t>Problem description (unmet need)</w:t>
      </w:r>
    </w:p>
    <w:p w14:paraId="304B36B5" w14:textId="33A15CAC"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How does this proposal contribute to existing knowledge? </w:t>
      </w:r>
    </w:p>
    <w:p w14:paraId="507E95B8" w14:textId="77777777"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Describe what specific clinical decision in oncology does this biomarker aim to inform? </w:t>
      </w:r>
    </w:p>
    <w:p w14:paraId="23429720" w14:textId="77777777"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What currently goes wrong in practice (e.g., overtreatment, undertreatment, delay, uncertainty, toxicity)? </w:t>
      </w:r>
    </w:p>
    <w:p w14:paraId="4CAC73F3" w14:textId="77777777" w:rsidR="00484D36" w:rsidRPr="0081517D" w:rsidRDefault="00484D36" w:rsidP="0081517D">
      <w:pPr>
        <w:pStyle w:val="OpsommingRR"/>
        <w:numPr>
          <w:ilvl w:val="1"/>
          <w:numId w:val="10"/>
        </w:numPr>
        <w:rPr>
          <w:i/>
          <w:iCs/>
          <w:highlight w:val="lightGray"/>
          <w:lang w:val="en-US"/>
        </w:rPr>
      </w:pPr>
      <w:r w:rsidRPr="0081517D">
        <w:rPr>
          <w:i/>
          <w:iCs/>
          <w:highlight w:val="lightGray"/>
          <w:lang w:val="en-US"/>
        </w:rPr>
        <w:t xml:space="preserve">Why is this a critical bottleneck in the care pathway? </w:t>
      </w:r>
    </w:p>
    <w:p w14:paraId="349C6EBE" w14:textId="19D85ED2" w:rsidR="2039A7A9" w:rsidRPr="00484D36" w:rsidRDefault="2039A7A9" w:rsidP="001B356D">
      <w:pPr>
        <w:pStyle w:val="OpsommingRR"/>
        <w:spacing w:after="0"/>
        <w:rPr>
          <w:lang w:val="en-US"/>
        </w:rPr>
      </w:pPr>
      <w:r w:rsidRPr="00484D36">
        <w:rPr>
          <w:lang w:val="en-US"/>
        </w:rPr>
        <w:t>Solution / research direction (description of the envisioned solution)</w:t>
      </w:r>
    </w:p>
    <w:p w14:paraId="1CE205A5" w14:textId="77777777" w:rsidR="00484D36" w:rsidRPr="00484D36" w:rsidRDefault="00484D36" w:rsidP="001B356D">
      <w:pPr>
        <w:pStyle w:val="Lijstalinea"/>
        <w:numPr>
          <w:ilvl w:val="0"/>
          <w:numId w:val="11"/>
        </w:numPr>
        <w:spacing w:line="276" w:lineRule="auto"/>
        <w:rPr>
          <w:i/>
          <w:iCs/>
          <w:highlight w:val="lightGray"/>
          <w:lang w:val="en-US"/>
        </w:rPr>
      </w:pPr>
      <w:r w:rsidRPr="00484D36">
        <w:rPr>
          <w:i/>
          <w:iCs/>
          <w:highlight w:val="lightGray"/>
          <w:lang w:val="en-US"/>
        </w:rPr>
        <w:t xml:space="preserve">At which specific decision point does the biomarker intervene? Why is this the most impactful and appropriate point for intervention? </w:t>
      </w:r>
    </w:p>
    <w:p w14:paraId="25FF41CA" w14:textId="77777777" w:rsidR="00484D36" w:rsidRPr="00484D36" w:rsidRDefault="00484D36" w:rsidP="00484D36">
      <w:pPr>
        <w:pStyle w:val="Lijstalinea"/>
        <w:numPr>
          <w:ilvl w:val="0"/>
          <w:numId w:val="11"/>
        </w:numPr>
        <w:spacing w:after="200" w:line="276" w:lineRule="auto"/>
        <w:rPr>
          <w:i/>
          <w:iCs/>
          <w:highlight w:val="lightGray"/>
          <w:lang w:val="en-US"/>
        </w:rPr>
      </w:pPr>
      <w:r w:rsidRPr="00484D36">
        <w:rPr>
          <w:i/>
          <w:iCs/>
          <w:highlight w:val="lightGray"/>
          <w:lang w:val="en-US"/>
        </w:rPr>
        <w:t>Are there other groups from research institutes or companies working on a solution?</w:t>
      </w:r>
    </w:p>
    <w:p w14:paraId="116F8B37" w14:textId="77777777" w:rsidR="00484D36" w:rsidRDefault="00484D36" w:rsidP="00484D36">
      <w:pPr>
        <w:pStyle w:val="Lijstalinea"/>
        <w:numPr>
          <w:ilvl w:val="0"/>
          <w:numId w:val="17"/>
        </w:numPr>
        <w:spacing w:after="200" w:line="276" w:lineRule="auto"/>
        <w:rPr>
          <w:szCs w:val="18"/>
          <w:lang w:val="en-US"/>
        </w:rPr>
      </w:pPr>
      <w:r>
        <w:rPr>
          <w:szCs w:val="18"/>
          <w:lang w:val="en-US"/>
        </w:rPr>
        <w:t>Aims</w:t>
      </w:r>
    </w:p>
    <w:p w14:paraId="61591574" w14:textId="3EB71A0F" w:rsidR="00484D36" w:rsidRPr="00484D36" w:rsidRDefault="00484D36" w:rsidP="00484D36">
      <w:pPr>
        <w:pStyle w:val="Lijstalinea"/>
        <w:numPr>
          <w:ilvl w:val="1"/>
          <w:numId w:val="17"/>
        </w:numPr>
        <w:spacing w:after="200" w:line="276" w:lineRule="auto"/>
        <w:rPr>
          <w:i/>
          <w:iCs/>
          <w:szCs w:val="18"/>
          <w:highlight w:val="lightGray"/>
          <w:lang w:val="en-US"/>
        </w:rPr>
      </w:pPr>
      <w:r w:rsidRPr="00484D36">
        <w:rPr>
          <w:i/>
          <w:iCs/>
          <w:szCs w:val="18"/>
          <w:highlight w:val="lightGray"/>
          <w:lang w:val="en-US"/>
        </w:rPr>
        <w:t xml:space="preserve">Briefly, describe the aim(s) of this proposal, the primary and secondary research questions and how these contribute to the problem/the research direction.  </w:t>
      </w:r>
    </w:p>
    <w:p w14:paraId="14AF007D" w14:textId="69408AB3" w:rsidR="0040545E" w:rsidRPr="000372EA" w:rsidRDefault="0040545E" w:rsidP="00DB05A7">
      <w:pPr>
        <w:pStyle w:val="Kop2"/>
        <w:numPr>
          <w:ilvl w:val="0"/>
          <w:numId w:val="12"/>
        </w:numPr>
        <w:rPr>
          <w:rFonts w:eastAsia="Times New Roman"/>
          <w:highlight w:val="lightGray"/>
          <w:lang w:val="en" w:eastAsia="en-US"/>
        </w:rPr>
      </w:pPr>
      <w:bookmarkStart w:id="2" w:name="_Toc195692640"/>
      <w:r w:rsidRPr="000372EA">
        <w:rPr>
          <w:rFonts w:eastAsia="Times New Roman"/>
          <w:highlight w:val="lightGray"/>
          <w:lang w:val="en" w:eastAsia="en-US"/>
        </w:rPr>
        <w:t>Plan of investigation</w:t>
      </w:r>
    </w:p>
    <w:p w14:paraId="49BEF60B" w14:textId="020BDF6E" w:rsidR="00484D36" w:rsidRPr="00484D36" w:rsidRDefault="00484D36" w:rsidP="00A13FEF">
      <w:pPr>
        <w:spacing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Briefly describe:</w:t>
      </w:r>
    </w:p>
    <w:p w14:paraId="3DF1E2A2" w14:textId="297EA9C0" w:rsidR="00484D36" w:rsidRPr="00484D36" w:rsidRDefault="00A13FEF" w:rsidP="00A13FEF">
      <w:pPr>
        <w:pStyle w:val="Lijstalinea"/>
        <w:numPr>
          <w:ilvl w:val="0"/>
          <w:numId w:val="13"/>
        </w:numPr>
        <w:spacing w:line="276" w:lineRule="auto"/>
        <w:rPr>
          <w:rFonts w:asciiTheme="majorHAnsi" w:hAnsiTheme="majorHAnsi"/>
          <w:i/>
          <w:iCs/>
          <w:szCs w:val="18"/>
          <w:highlight w:val="lightGray"/>
          <w:lang w:val="en-US"/>
        </w:rPr>
      </w:pPr>
      <w:r>
        <w:rPr>
          <w:rFonts w:asciiTheme="majorHAnsi" w:hAnsiTheme="majorHAnsi"/>
          <w:i/>
          <w:iCs/>
          <w:szCs w:val="18"/>
          <w:highlight w:val="lightGray"/>
          <w:lang w:val="en-US"/>
        </w:rPr>
        <w:t>T</w:t>
      </w:r>
      <w:r w:rsidR="00484D36" w:rsidRPr="00484D36">
        <w:rPr>
          <w:rFonts w:asciiTheme="majorHAnsi" w:hAnsiTheme="majorHAnsi"/>
          <w:i/>
          <w:iCs/>
          <w:szCs w:val="18"/>
          <w:highlight w:val="lightGray"/>
          <w:lang w:val="en-US"/>
        </w:rPr>
        <w:t xml:space="preserve">he (experimental) approaches and current status of the biomarker; </w:t>
      </w:r>
    </w:p>
    <w:p w14:paraId="03902424"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Biological rationale.</w:t>
      </w:r>
    </w:p>
    <w:p w14:paraId="4BC730E6"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Analytical validation status.</w:t>
      </w:r>
    </w:p>
    <w:p w14:paraId="33ABCDC2"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Existing clinical proof-of-concept.</w:t>
      </w:r>
    </w:p>
    <w:p w14:paraId="61015C06"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Preliminary performance data.</w:t>
      </w:r>
    </w:p>
    <w:p w14:paraId="0C343623"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Key limitations that justify this proposal.</w:t>
      </w:r>
    </w:p>
    <w:p w14:paraId="4A0D9C07"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Prospective or retrospective?</w:t>
      </w:r>
    </w:p>
    <w:p w14:paraId="0727A50B"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Mono- or multicenter?</w:t>
      </w:r>
    </w:p>
    <w:p w14:paraId="16F34B13"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Comparator or reference standard.</w:t>
      </w:r>
    </w:p>
    <w:p w14:paraId="0E93D499" w14:textId="77777777" w:rsidR="00484D36" w:rsidRPr="00484D36" w:rsidRDefault="00484D36" w:rsidP="00484D36">
      <w:pPr>
        <w:pStyle w:val="Lijstalinea"/>
        <w:numPr>
          <w:ilvl w:val="1"/>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Positioning within the clinical pathway.</w:t>
      </w:r>
    </w:p>
    <w:p w14:paraId="584FAA00" w14:textId="71A208E3" w:rsidR="00484D36" w:rsidRPr="00484D36" w:rsidRDefault="00A13FEF" w:rsidP="00484D36">
      <w:pPr>
        <w:pStyle w:val="Lijstalinea"/>
        <w:numPr>
          <w:ilvl w:val="0"/>
          <w:numId w:val="13"/>
        </w:numPr>
        <w:spacing w:after="200" w:line="276" w:lineRule="auto"/>
        <w:rPr>
          <w:rFonts w:asciiTheme="majorHAnsi" w:hAnsiTheme="majorHAnsi"/>
          <w:i/>
          <w:iCs/>
          <w:szCs w:val="18"/>
          <w:highlight w:val="lightGray"/>
          <w:lang w:val="en-US"/>
        </w:rPr>
      </w:pPr>
      <w:r>
        <w:rPr>
          <w:rFonts w:asciiTheme="majorHAnsi" w:hAnsiTheme="majorHAnsi"/>
          <w:i/>
          <w:iCs/>
          <w:szCs w:val="18"/>
          <w:highlight w:val="lightGray"/>
          <w:lang w:val="en-US"/>
        </w:rPr>
        <w:lastRenderedPageBreak/>
        <w:t>T</w:t>
      </w:r>
      <w:r w:rsidR="00484D36" w:rsidRPr="00484D36">
        <w:rPr>
          <w:rFonts w:asciiTheme="majorHAnsi" w:hAnsiTheme="majorHAnsi"/>
          <w:i/>
          <w:iCs/>
          <w:szCs w:val="18"/>
          <w:highlight w:val="lightGray"/>
          <w:lang w:val="en-US"/>
        </w:rPr>
        <w:t>he estimated sample sizes and provisional power calculations, and explain how (patient) samples to be studied will be obtained. Additionally, describe how it is ensured that sufficient material per sample is available to carry out the proposed experiments</w:t>
      </w:r>
      <w:r w:rsidR="00E01741">
        <w:rPr>
          <w:rFonts w:eastAsia="Times New Roman"/>
          <w:i/>
          <w:iCs/>
          <w:highlight w:val="lightGray"/>
          <w:lang w:val="en-US" w:eastAsia="en-US"/>
        </w:rPr>
        <w:t>.</w:t>
      </w:r>
      <w:r w:rsidR="00484D36" w:rsidRPr="00484D36">
        <w:rPr>
          <w:rFonts w:asciiTheme="majorHAnsi" w:hAnsiTheme="majorHAnsi"/>
          <w:i/>
          <w:iCs/>
          <w:szCs w:val="18"/>
          <w:highlight w:val="lightGray"/>
          <w:lang w:val="en-US"/>
        </w:rPr>
        <w:t xml:space="preserve"> </w:t>
      </w:r>
    </w:p>
    <w:p w14:paraId="0339B997" w14:textId="77777777" w:rsidR="00484D36" w:rsidRPr="00484D36" w:rsidRDefault="00484D36" w:rsidP="00484D36">
      <w:pPr>
        <w:pStyle w:val="Lijstalinea"/>
        <w:numPr>
          <w:ilvl w:val="0"/>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If applicable, indicate how data acquisition in general will be managed.</w:t>
      </w:r>
    </w:p>
    <w:p w14:paraId="5891856F" w14:textId="77777777" w:rsidR="00484D36" w:rsidRPr="00484D36" w:rsidRDefault="00484D36" w:rsidP="00484D36">
      <w:pPr>
        <w:pStyle w:val="Lijstalinea"/>
        <w:numPr>
          <w:ilvl w:val="0"/>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If applicable, include details on the process for patient inclusion and how data acquisition in general will be managed.</w:t>
      </w:r>
    </w:p>
    <w:p w14:paraId="61B8DA47" w14:textId="77777777" w:rsidR="00484D36" w:rsidRPr="00484D36" w:rsidRDefault="00484D36" w:rsidP="00484D36">
      <w:pPr>
        <w:pStyle w:val="Lijstalinea"/>
        <w:numPr>
          <w:ilvl w:val="0"/>
          <w:numId w:val="13"/>
        </w:numPr>
        <w:spacing w:after="200" w:line="276" w:lineRule="auto"/>
        <w:rPr>
          <w:rFonts w:asciiTheme="majorHAnsi" w:hAnsiTheme="majorHAnsi"/>
          <w:i/>
          <w:iCs/>
          <w:szCs w:val="18"/>
          <w:highlight w:val="lightGray"/>
          <w:lang w:val="en-US"/>
        </w:rPr>
      </w:pPr>
      <w:r w:rsidRPr="00484D36">
        <w:rPr>
          <w:rFonts w:asciiTheme="majorHAnsi" w:hAnsiTheme="majorHAnsi"/>
          <w:i/>
          <w:iCs/>
          <w:szCs w:val="18"/>
          <w:highlight w:val="lightGray"/>
          <w:lang w:val="en-US"/>
        </w:rPr>
        <w:t>Indicate whether the completion of parts of the application is interdependent with the outcomes of other experiments. Are any model limitations anticipated? Describe possible contingency plans.</w:t>
      </w:r>
    </w:p>
    <w:p w14:paraId="1F1B742E" w14:textId="43BBC976" w:rsidR="001B4256" w:rsidRDefault="00EA3399" w:rsidP="0040545E">
      <w:pPr>
        <w:rPr>
          <w:rFonts w:asciiTheme="majorHAnsi" w:eastAsia="Times New Roman" w:hAnsiTheme="majorHAnsi" w:cs="Segoe UI"/>
          <w:i/>
          <w:iCs/>
          <w:shd w:val="clear" w:color="auto" w:fill="C0C0C0"/>
          <w:lang w:val="en-US" w:eastAsia="en-US"/>
        </w:rPr>
      </w:pPr>
      <w:r w:rsidRPr="4A0FE328">
        <w:rPr>
          <w:rFonts w:asciiTheme="majorHAnsi" w:eastAsia="Times New Roman" w:hAnsiTheme="majorHAnsi" w:cs="Segoe UI"/>
          <w:i/>
          <w:iCs/>
          <w:highlight w:val="lightGray"/>
          <w:shd w:val="clear" w:color="auto" w:fill="C0C0C0"/>
          <w:lang w:val="en-US" w:eastAsia="en-US"/>
        </w:rPr>
        <w:t xml:space="preserve">Please explain how the activities of your overall work plan are divided across </w:t>
      </w:r>
      <w:r w:rsidR="00484D36">
        <w:rPr>
          <w:rFonts w:asciiTheme="majorHAnsi" w:eastAsia="Times New Roman" w:hAnsiTheme="majorHAnsi" w:cs="Segoe UI"/>
          <w:i/>
          <w:iCs/>
          <w:highlight w:val="lightGray"/>
          <w:shd w:val="clear" w:color="auto" w:fill="C0C0C0"/>
          <w:lang w:val="en-US" w:eastAsia="en-US"/>
        </w:rPr>
        <w:t>~</w:t>
      </w:r>
      <w:r w:rsidRPr="4A0FE328">
        <w:rPr>
          <w:rFonts w:asciiTheme="majorHAnsi" w:eastAsia="Times New Roman" w:hAnsiTheme="majorHAnsi" w:cs="Segoe UI"/>
          <w:b/>
          <w:bCs/>
          <w:i/>
          <w:iCs/>
          <w:highlight w:val="lightGray"/>
          <w:shd w:val="clear" w:color="auto" w:fill="C0C0C0"/>
          <w:lang w:val="en-US" w:eastAsia="en-US"/>
        </w:rPr>
        <w:t>1-3 work packages</w:t>
      </w:r>
      <w:r w:rsidRPr="4A0FE328">
        <w:rPr>
          <w:rFonts w:asciiTheme="majorHAnsi" w:eastAsia="Times New Roman" w:hAnsiTheme="majorHAnsi" w:cs="Segoe UI"/>
          <w:i/>
          <w:iCs/>
          <w:highlight w:val="lightGray"/>
          <w:shd w:val="clear" w:color="auto" w:fill="C0C0C0"/>
          <w:lang w:val="en-US" w:eastAsia="en-US"/>
        </w:rPr>
        <w:t xml:space="preserve"> and how the work packages are interconnected. A work package consists of a unit of coherent work/activities and is clearly distinguishable from other work packages.</w:t>
      </w:r>
      <w:r w:rsidRPr="7868E131" w:rsidDel="00EA3399">
        <w:rPr>
          <w:rFonts w:asciiTheme="majorHAnsi" w:eastAsia="Times New Roman" w:hAnsiTheme="majorHAnsi" w:cs="Segoe UI"/>
          <w:i/>
          <w:highlight w:val="lightGray"/>
          <w:shd w:val="clear" w:color="auto" w:fill="C0C0C0"/>
          <w:lang w:val="en-US" w:eastAsia="en-US"/>
        </w:rPr>
        <w:t xml:space="preserve"> </w:t>
      </w:r>
      <w:r w:rsidRPr="4A0FE328">
        <w:rPr>
          <w:rFonts w:asciiTheme="majorHAnsi" w:eastAsia="Times New Roman" w:hAnsiTheme="majorHAnsi" w:cs="Segoe UI"/>
          <w:i/>
          <w:iCs/>
          <w:highlight w:val="lightGray"/>
          <w:shd w:val="clear" w:color="auto" w:fill="C0C0C0"/>
          <w:lang w:val="en-US" w:eastAsia="en-US"/>
        </w:rPr>
        <w:t>Please restrict the number of work packages to a minimum.</w:t>
      </w:r>
    </w:p>
    <w:p w14:paraId="270ADC3F" w14:textId="77777777" w:rsidR="00FE527B" w:rsidRPr="004D253E" w:rsidRDefault="00FE527B" w:rsidP="0040545E">
      <w:pPr>
        <w:rPr>
          <w:rFonts w:asciiTheme="majorHAnsi" w:eastAsia="Times New Roman" w:hAnsiTheme="majorHAnsi" w:cs="Segoe UI"/>
          <w:i/>
          <w:iCs/>
          <w:shd w:val="clear" w:color="auto" w:fill="C0C0C0"/>
          <w:lang w:val="en-US" w:eastAsia="en-US"/>
        </w:rPr>
      </w:pPr>
    </w:p>
    <w:p w14:paraId="4AF44472" w14:textId="41229EFD" w:rsidR="00D57951" w:rsidRDefault="00A452A7" w:rsidP="00DB05A7">
      <w:pPr>
        <w:pStyle w:val="Kop2"/>
        <w:numPr>
          <w:ilvl w:val="0"/>
          <w:numId w:val="12"/>
        </w:numPr>
        <w:rPr>
          <w:rFonts w:eastAsia="Times New Roman"/>
          <w:lang w:val="en" w:eastAsia="en-US"/>
        </w:rPr>
      </w:pPr>
      <w:r>
        <w:rPr>
          <w:rFonts w:eastAsia="Times New Roman"/>
          <w:lang w:val="en" w:eastAsia="en-US"/>
        </w:rPr>
        <w:t>Parties of the project</w:t>
      </w:r>
    </w:p>
    <w:p w14:paraId="496251C2" w14:textId="50C02C47" w:rsidR="00A452A7" w:rsidRPr="0078155D" w:rsidRDefault="00A452A7" w:rsidP="7C12BEC3">
      <w:pPr>
        <w:spacing w:line="240" w:lineRule="auto"/>
        <w:rPr>
          <w:rFonts w:asciiTheme="majorHAnsi" w:hAnsiTheme="majorHAnsi"/>
          <w:i/>
          <w:iCs/>
          <w:highlight w:val="lightGray"/>
          <w:lang w:val="en-US"/>
        </w:rPr>
      </w:pPr>
      <w:r w:rsidRPr="69E3C9B3">
        <w:rPr>
          <w:rFonts w:asciiTheme="majorHAnsi" w:hAnsiTheme="majorHAnsi"/>
          <w:i/>
          <w:highlight w:val="lightGray"/>
          <w:lang w:val="en-US"/>
        </w:rPr>
        <w:t>Provide an overview of the project team (</w:t>
      </w:r>
      <w:r w:rsidR="3770052B" w:rsidRPr="7868E131">
        <w:rPr>
          <w:rFonts w:asciiTheme="majorHAnsi" w:hAnsiTheme="majorHAnsi"/>
          <w:i/>
          <w:iCs/>
          <w:highlight w:val="lightGray"/>
          <w:lang w:val="en-US"/>
        </w:rPr>
        <w:t>managers</w:t>
      </w:r>
      <w:r w:rsidRPr="69E3C9B3">
        <w:rPr>
          <w:rFonts w:asciiTheme="majorHAnsi" w:hAnsiTheme="majorHAnsi"/>
          <w:i/>
          <w:highlight w:val="lightGray"/>
          <w:lang w:val="en-US"/>
        </w:rPr>
        <w:t xml:space="preserve">, advisors, patient </w:t>
      </w:r>
      <w:r w:rsidR="002239AB" w:rsidRPr="69E3C9B3">
        <w:rPr>
          <w:rFonts w:asciiTheme="majorHAnsi" w:hAnsiTheme="majorHAnsi"/>
          <w:i/>
          <w:highlight w:val="lightGray"/>
          <w:lang w:val="en-US"/>
        </w:rPr>
        <w:t>organizations</w:t>
      </w:r>
      <w:r w:rsidRPr="69E3C9B3">
        <w:rPr>
          <w:rFonts w:asciiTheme="majorHAnsi" w:hAnsiTheme="majorHAnsi"/>
          <w:i/>
          <w:highlight w:val="lightGray"/>
          <w:lang w:val="en-US"/>
        </w:rPr>
        <w:t xml:space="preserve">, </w:t>
      </w:r>
      <w:r w:rsidR="7B69671E" w:rsidRPr="7868E131">
        <w:rPr>
          <w:rFonts w:asciiTheme="majorHAnsi" w:hAnsiTheme="majorHAnsi"/>
          <w:i/>
          <w:iCs/>
          <w:highlight w:val="lightGray"/>
          <w:lang w:val="en-US"/>
        </w:rPr>
        <w:t>private</w:t>
      </w:r>
      <w:r w:rsidRPr="69E3C9B3">
        <w:rPr>
          <w:rFonts w:asciiTheme="majorHAnsi" w:hAnsiTheme="majorHAnsi"/>
          <w:i/>
          <w:highlight w:val="lightGray"/>
          <w:lang w:val="en-US"/>
        </w:rPr>
        <w:t xml:space="preserve"> partners, </w:t>
      </w:r>
      <w:r w:rsidR="20097EE3" w:rsidRPr="7868E131">
        <w:rPr>
          <w:rFonts w:asciiTheme="majorHAnsi" w:hAnsiTheme="majorHAnsi"/>
          <w:i/>
          <w:iCs/>
          <w:highlight w:val="lightGray"/>
          <w:lang w:val="en-US"/>
        </w:rPr>
        <w:t>etc.)</w:t>
      </w:r>
      <w:r w:rsidRPr="69E3C9B3">
        <w:rPr>
          <w:rFonts w:asciiTheme="majorHAnsi" w:hAnsiTheme="majorHAnsi"/>
          <w:i/>
          <w:highlight w:val="lightGray"/>
          <w:lang w:val="en-US"/>
        </w:rPr>
        <w:t xml:space="preserve"> </w:t>
      </w:r>
      <w:r w:rsidR="007E5F65" w:rsidRPr="7868E131">
        <w:rPr>
          <w:rFonts w:asciiTheme="majorHAnsi" w:hAnsiTheme="majorHAnsi"/>
          <w:b/>
          <w:i/>
          <w:highlight w:val="lightGray"/>
          <w:lang w:val="en-US"/>
        </w:rPr>
        <w:t>P</w:t>
      </w:r>
      <w:r w:rsidRPr="007E5F65">
        <w:rPr>
          <w:rFonts w:asciiTheme="majorHAnsi" w:hAnsiTheme="majorHAnsi"/>
          <w:b/>
          <w:bCs/>
          <w:i/>
          <w:iCs/>
          <w:highlight w:val="lightGray"/>
          <w:lang w:val="en-US"/>
        </w:rPr>
        <w:t>roject leader and principal investigators</w:t>
      </w:r>
      <w:r w:rsidR="53B3797C" w:rsidRPr="007E5F65">
        <w:rPr>
          <w:rFonts w:asciiTheme="majorHAnsi" w:hAnsiTheme="majorHAnsi"/>
          <w:b/>
          <w:bCs/>
          <w:i/>
          <w:iCs/>
          <w:highlight w:val="lightGray"/>
          <w:lang w:val="en-US"/>
        </w:rPr>
        <w:t xml:space="preserve"> (work</w:t>
      </w:r>
      <w:r w:rsidR="007F5C5E">
        <w:rPr>
          <w:rFonts w:asciiTheme="majorHAnsi" w:hAnsiTheme="majorHAnsi"/>
          <w:b/>
          <w:bCs/>
          <w:i/>
          <w:iCs/>
          <w:highlight w:val="lightGray"/>
          <w:lang w:val="en-US"/>
        </w:rPr>
        <w:t xml:space="preserve"> </w:t>
      </w:r>
      <w:r w:rsidR="53B3797C" w:rsidRPr="007E5F65">
        <w:rPr>
          <w:rFonts w:asciiTheme="majorHAnsi" w:hAnsiTheme="majorHAnsi"/>
          <w:b/>
          <w:bCs/>
          <w:i/>
          <w:iCs/>
          <w:highlight w:val="lightGray"/>
          <w:lang w:val="en-US"/>
        </w:rPr>
        <w:t>package leaders)</w:t>
      </w:r>
      <w:r w:rsidRPr="007E5F65">
        <w:rPr>
          <w:rFonts w:asciiTheme="majorHAnsi" w:hAnsiTheme="majorHAnsi"/>
          <w:b/>
          <w:bCs/>
          <w:i/>
          <w:iCs/>
          <w:highlight w:val="lightGray"/>
          <w:lang w:val="en-US"/>
        </w:rPr>
        <w:t xml:space="preserve"> need to be added in GMS in the ‘Parties of the project’ tab.</w:t>
      </w:r>
      <w:r w:rsidR="037B7D92" w:rsidRPr="7C12BEC3">
        <w:rPr>
          <w:rFonts w:asciiTheme="majorHAnsi" w:hAnsiTheme="majorHAnsi"/>
          <w:i/>
          <w:iCs/>
          <w:highlight w:val="lightGray"/>
          <w:lang w:val="en-US"/>
        </w:rPr>
        <w:t xml:space="preserve"> All </w:t>
      </w:r>
      <w:r w:rsidR="037B7D92" w:rsidRPr="15F94849">
        <w:rPr>
          <w:rFonts w:asciiTheme="majorHAnsi" w:hAnsiTheme="majorHAnsi"/>
          <w:b/>
          <w:i/>
          <w:highlight w:val="lightGray"/>
          <w:lang w:val="en-US"/>
        </w:rPr>
        <w:t>other</w:t>
      </w:r>
      <w:r w:rsidR="0A0D11C7" w:rsidRPr="15F94849">
        <w:rPr>
          <w:rFonts w:asciiTheme="majorHAnsi" w:hAnsiTheme="majorHAnsi"/>
          <w:b/>
          <w:i/>
          <w:highlight w:val="lightGray"/>
          <w:lang w:val="en-US"/>
        </w:rPr>
        <w:t xml:space="preserve"> </w:t>
      </w:r>
      <w:r w:rsidR="0A0D11C7" w:rsidRPr="7C12BEC3">
        <w:rPr>
          <w:rFonts w:asciiTheme="majorHAnsi" w:hAnsiTheme="majorHAnsi"/>
          <w:i/>
          <w:iCs/>
          <w:highlight w:val="lightGray"/>
          <w:lang w:val="en-US"/>
        </w:rPr>
        <w:t>parties need to be filled out below.</w:t>
      </w:r>
    </w:p>
    <w:p w14:paraId="4EF2BAEF" w14:textId="77777777" w:rsidR="002239AB" w:rsidRPr="00A452A7" w:rsidRDefault="002239AB" w:rsidP="00A452A7">
      <w:pPr>
        <w:spacing w:line="240" w:lineRule="auto"/>
        <w:rPr>
          <w:rFonts w:ascii="Verdana" w:hAnsi="Verdana"/>
          <w:i/>
          <w:iCs/>
          <w:szCs w:val="18"/>
          <w:lang w:val="en-US"/>
        </w:rPr>
      </w:pPr>
    </w:p>
    <w:tbl>
      <w:tblPr>
        <w:tblW w:w="895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3"/>
        <w:gridCol w:w="1590"/>
        <w:gridCol w:w="2205"/>
        <w:gridCol w:w="2094"/>
        <w:gridCol w:w="1264"/>
        <w:gridCol w:w="1214"/>
      </w:tblGrid>
      <w:tr w:rsidR="00A452A7" w:rsidRPr="00A17152" w14:paraId="4B3F1B95" w14:textId="77777777" w:rsidTr="3EA806BA">
        <w:trPr>
          <w:trHeight w:val="416"/>
        </w:trPr>
        <w:tc>
          <w:tcPr>
            <w:tcW w:w="583" w:type="dxa"/>
            <w:shd w:val="clear" w:color="auto" w:fill="F2F2F2" w:themeFill="background1" w:themeFillShade="F2"/>
            <w:vAlign w:val="center"/>
            <w:hideMark/>
          </w:tcPr>
          <w:p w14:paraId="1D4EC445" w14:textId="4D2B7516" w:rsidR="2CC9F9F8" w:rsidRDefault="2CC9F9F8" w:rsidP="3EA806BA">
            <w:pPr>
              <w:jc w:val="center"/>
              <w:rPr>
                <w:rFonts w:ascii="Verdana" w:eastAsia="Times New Roman" w:hAnsi="Verdana" w:cs="Arial"/>
                <w:color w:val="000000"/>
                <w:lang w:eastAsia="en-GB"/>
              </w:rPr>
            </w:pPr>
            <w:r w:rsidRPr="3EA806BA">
              <w:rPr>
                <w:rFonts w:ascii="Verdana" w:eastAsia="Times New Roman" w:hAnsi="Verdana" w:cs="Arial"/>
                <w:b/>
                <w:bCs/>
                <w:color w:val="000000"/>
                <w:lang w:val="en-US" w:eastAsia="en-GB"/>
              </w:rPr>
              <w:t>No.</w:t>
            </w:r>
          </w:p>
        </w:tc>
        <w:tc>
          <w:tcPr>
            <w:tcW w:w="1590" w:type="dxa"/>
            <w:shd w:val="clear" w:color="auto" w:fill="F2F2F2" w:themeFill="background1" w:themeFillShade="F2"/>
            <w:vAlign w:val="center"/>
            <w:hideMark/>
          </w:tcPr>
          <w:p w14:paraId="4F95036D" w14:textId="3BE38C99" w:rsidR="2CC9F9F8" w:rsidRDefault="2CC9F9F8" w:rsidP="3EA806BA">
            <w:pPr>
              <w:jc w:val="center"/>
              <w:rPr>
                <w:rFonts w:ascii="Verdana" w:eastAsia="Times New Roman" w:hAnsi="Verdana" w:cs="Segoe UI"/>
                <w:lang w:val="en-US" w:eastAsia="en-GB"/>
              </w:rPr>
            </w:pPr>
            <w:r w:rsidRPr="3EA806BA">
              <w:rPr>
                <w:rFonts w:ascii="Verdana" w:eastAsia="Times New Roman" w:hAnsi="Verdana" w:cs="Segoe UI"/>
                <w:lang w:val="en-US" w:eastAsia="en-GB"/>
              </w:rPr>
              <w:t>Name</w:t>
            </w:r>
          </w:p>
        </w:tc>
        <w:tc>
          <w:tcPr>
            <w:tcW w:w="2205" w:type="dxa"/>
            <w:shd w:val="clear" w:color="auto" w:fill="F2F2F2" w:themeFill="background1" w:themeFillShade="F2"/>
            <w:vAlign w:val="center"/>
            <w:hideMark/>
          </w:tcPr>
          <w:p w14:paraId="7123A7A0" w14:textId="2281D04E" w:rsidR="2CC9F9F8" w:rsidRDefault="2CC9F9F8" w:rsidP="3EA806BA">
            <w:pPr>
              <w:jc w:val="center"/>
              <w:rPr>
                <w:rFonts w:ascii="Verdana" w:eastAsia="Times New Roman" w:hAnsi="Verdana" w:cs="Segoe UI"/>
                <w:lang w:val="en-US" w:eastAsia="en-GB"/>
              </w:rPr>
            </w:pPr>
            <w:r w:rsidRPr="3EA806BA">
              <w:rPr>
                <w:rFonts w:ascii="Verdana" w:eastAsia="Times New Roman" w:hAnsi="Verdana" w:cs="Segoe UI"/>
                <w:lang w:val="en-US" w:eastAsia="en-GB"/>
              </w:rPr>
              <w:t>Institute, Department</w:t>
            </w:r>
          </w:p>
        </w:tc>
        <w:tc>
          <w:tcPr>
            <w:tcW w:w="2094" w:type="dxa"/>
            <w:shd w:val="clear" w:color="auto" w:fill="F2F2F2" w:themeFill="background1" w:themeFillShade="F2"/>
            <w:vAlign w:val="center"/>
            <w:hideMark/>
          </w:tcPr>
          <w:p w14:paraId="674E0430" w14:textId="36518182" w:rsidR="2CC9F9F8" w:rsidRDefault="2CC9F9F8" w:rsidP="3EA806BA">
            <w:pPr>
              <w:jc w:val="center"/>
              <w:rPr>
                <w:rFonts w:ascii="Verdana" w:eastAsia="Times New Roman" w:hAnsi="Verdana" w:cs="Segoe UI"/>
                <w:color w:val="000000"/>
                <w:lang w:eastAsia="en-GB"/>
              </w:rPr>
            </w:pPr>
            <w:r w:rsidRPr="3EA806BA">
              <w:rPr>
                <w:rFonts w:ascii="Verdana" w:eastAsia="Times New Roman" w:hAnsi="Verdana" w:cs="Segoe UI"/>
                <w:color w:val="000000"/>
                <w:lang w:eastAsia="en-GB"/>
              </w:rPr>
              <w:t>Role</w:t>
            </w:r>
          </w:p>
        </w:tc>
        <w:tc>
          <w:tcPr>
            <w:tcW w:w="1264" w:type="dxa"/>
            <w:shd w:val="clear" w:color="auto" w:fill="F2F2F2" w:themeFill="background1" w:themeFillShade="F2"/>
            <w:vAlign w:val="center"/>
            <w:hideMark/>
          </w:tcPr>
          <w:p w14:paraId="0AE4C812" w14:textId="4FEEB440" w:rsidR="00A452A7" w:rsidRPr="00A17152" w:rsidRDefault="3AAF61D6" w:rsidP="3EA806BA">
            <w:pPr>
              <w:spacing w:line="240" w:lineRule="auto"/>
              <w:jc w:val="center"/>
            </w:pPr>
            <w:r w:rsidRPr="3EA806BA">
              <w:rPr>
                <w:rFonts w:ascii="Verdana" w:eastAsia="Times New Roman" w:hAnsi="Verdana" w:cs="Segoe UI"/>
                <w:color w:val="000000"/>
                <w:lang w:val="en-US" w:eastAsia="en-GB"/>
              </w:rPr>
              <w:t>Public/Private</w:t>
            </w:r>
          </w:p>
        </w:tc>
        <w:tc>
          <w:tcPr>
            <w:tcW w:w="1214" w:type="dxa"/>
            <w:shd w:val="clear" w:color="auto" w:fill="F2F2F2" w:themeFill="background1" w:themeFillShade="F2"/>
            <w:vAlign w:val="center"/>
            <w:hideMark/>
          </w:tcPr>
          <w:p w14:paraId="05DC17E9" w14:textId="66274CC2" w:rsidR="00A452A7" w:rsidRPr="00A17152" w:rsidRDefault="3AAF61D6" w:rsidP="3EA806BA">
            <w:pPr>
              <w:spacing w:line="240" w:lineRule="auto"/>
              <w:jc w:val="center"/>
            </w:pPr>
            <w:r w:rsidRPr="3EA806BA">
              <w:rPr>
                <w:rFonts w:ascii="Verdana" w:eastAsia="Times New Roman" w:hAnsi="Verdana" w:cs="Segoe UI"/>
                <w:color w:val="000000"/>
                <w:lang w:val="en-US" w:eastAsia="en-GB"/>
              </w:rPr>
              <w:t>Profit/Non-profit</w:t>
            </w:r>
          </w:p>
        </w:tc>
      </w:tr>
      <w:tr w:rsidR="00A452A7" w:rsidRPr="00A17152" w14:paraId="3EDA93F9" w14:textId="77777777" w:rsidTr="3EA806BA">
        <w:trPr>
          <w:trHeight w:val="315"/>
        </w:trPr>
        <w:tc>
          <w:tcPr>
            <w:tcW w:w="583" w:type="dxa"/>
            <w:shd w:val="clear" w:color="auto" w:fill="F2F2F2" w:themeFill="background1" w:themeFillShade="F2"/>
            <w:vAlign w:val="center"/>
            <w:hideMark/>
          </w:tcPr>
          <w:p w14:paraId="4F11FC71"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1</w:t>
            </w:r>
            <w:r w:rsidRPr="00A17152">
              <w:rPr>
                <w:rFonts w:ascii="Verdana" w:eastAsia="Times New Roman" w:hAnsi="Verdana" w:cs="Arial"/>
                <w:color w:val="000000"/>
                <w:szCs w:val="18"/>
                <w:lang w:eastAsia="en-GB"/>
              </w:rPr>
              <w:t> </w:t>
            </w:r>
          </w:p>
        </w:tc>
        <w:tc>
          <w:tcPr>
            <w:tcW w:w="1590" w:type="dxa"/>
            <w:vAlign w:val="center"/>
            <w:hideMark/>
          </w:tcPr>
          <w:p w14:paraId="000E68AD"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43D25E5C"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787ABB06"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1765C73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36989ADE"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16006004" w14:textId="77777777" w:rsidTr="3EA806BA">
        <w:trPr>
          <w:trHeight w:val="315"/>
        </w:trPr>
        <w:tc>
          <w:tcPr>
            <w:tcW w:w="583" w:type="dxa"/>
            <w:shd w:val="clear" w:color="auto" w:fill="F2F2F2" w:themeFill="background1" w:themeFillShade="F2"/>
            <w:vAlign w:val="center"/>
            <w:hideMark/>
          </w:tcPr>
          <w:p w14:paraId="626B915F"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2</w:t>
            </w:r>
            <w:r w:rsidRPr="00A17152">
              <w:rPr>
                <w:rFonts w:ascii="Verdana" w:eastAsia="Times New Roman" w:hAnsi="Verdana" w:cs="Arial"/>
                <w:color w:val="000000"/>
                <w:szCs w:val="18"/>
                <w:lang w:eastAsia="en-GB"/>
              </w:rPr>
              <w:t> </w:t>
            </w:r>
          </w:p>
        </w:tc>
        <w:tc>
          <w:tcPr>
            <w:tcW w:w="1590" w:type="dxa"/>
            <w:vAlign w:val="center"/>
            <w:hideMark/>
          </w:tcPr>
          <w:p w14:paraId="53B4C227"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5889276F"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20BAC24A"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37BC591D"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4FB38B45"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45A93C7A" w14:textId="77777777" w:rsidTr="3EA806BA">
        <w:trPr>
          <w:trHeight w:val="315"/>
        </w:trPr>
        <w:tc>
          <w:tcPr>
            <w:tcW w:w="583" w:type="dxa"/>
            <w:shd w:val="clear" w:color="auto" w:fill="F2F2F2" w:themeFill="background1" w:themeFillShade="F2"/>
            <w:vAlign w:val="center"/>
            <w:hideMark/>
          </w:tcPr>
          <w:p w14:paraId="277048A7"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3</w:t>
            </w:r>
            <w:r w:rsidRPr="00A17152">
              <w:rPr>
                <w:rFonts w:ascii="Verdana" w:eastAsia="Times New Roman" w:hAnsi="Verdana" w:cs="Arial"/>
                <w:color w:val="000000"/>
                <w:szCs w:val="18"/>
                <w:lang w:eastAsia="en-GB"/>
              </w:rPr>
              <w:t> </w:t>
            </w:r>
          </w:p>
        </w:tc>
        <w:tc>
          <w:tcPr>
            <w:tcW w:w="1590" w:type="dxa"/>
            <w:vAlign w:val="center"/>
            <w:hideMark/>
          </w:tcPr>
          <w:p w14:paraId="19A0084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2B6A954A"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32EDF746"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6E340587"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5CC508B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19FCEDF6" w14:textId="77777777" w:rsidTr="3EA806BA">
        <w:trPr>
          <w:trHeight w:val="315"/>
        </w:trPr>
        <w:tc>
          <w:tcPr>
            <w:tcW w:w="583" w:type="dxa"/>
            <w:shd w:val="clear" w:color="auto" w:fill="F2F2F2" w:themeFill="background1" w:themeFillShade="F2"/>
            <w:vAlign w:val="center"/>
            <w:hideMark/>
          </w:tcPr>
          <w:p w14:paraId="0881F74E"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4</w:t>
            </w:r>
            <w:r w:rsidRPr="00A17152">
              <w:rPr>
                <w:rFonts w:ascii="Verdana" w:eastAsia="Times New Roman" w:hAnsi="Verdana" w:cs="Arial"/>
                <w:color w:val="000000"/>
                <w:szCs w:val="18"/>
                <w:lang w:eastAsia="en-GB"/>
              </w:rPr>
              <w:t> </w:t>
            </w:r>
          </w:p>
        </w:tc>
        <w:tc>
          <w:tcPr>
            <w:tcW w:w="1590" w:type="dxa"/>
            <w:vAlign w:val="center"/>
            <w:hideMark/>
          </w:tcPr>
          <w:p w14:paraId="7CF91CC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7BD246B9"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4CF02337"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3383C022"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606EB94F"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r w:rsidR="00A452A7" w:rsidRPr="00A17152" w14:paraId="5D54EB84" w14:textId="77777777" w:rsidTr="3EA806BA">
        <w:trPr>
          <w:trHeight w:val="315"/>
        </w:trPr>
        <w:tc>
          <w:tcPr>
            <w:tcW w:w="583" w:type="dxa"/>
            <w:shd w:val="clear" w:color="auto" w:fill="F2F2F2" w:themeFill="background1" w:themeFillShade="F2"/>
            <w:vAlign w:val="center"/>
            <w:hideMark/>
          </w:tcPr>
          <w:p w14:paraId="1741C1D3" w14:textId="77777777" w:rsidR="00A452A7" w:rsidRPr="00A17152" w:rsidRDefault="00A452A7">
            <w:pPr>
              <w:spacing w:line="240" w:lineRule="auto"/>
              <w:jc w:val="center"/>
              <w:textAlignment w:val="baseline"/>
              <w:rPr>
                <w:rFonts w:ascii="Verdana" w:eastAsia="Times New Roman" w:hAnsi="Verdana" w:cs="Segoe UI"/>
                <w:szCs w:val="18"/>
                <w:lang w:eastAsia="en-GB"/>
              </w:rPr>
            </w:pPr>
            <w:r w:rsidRPr="00A17152">
              <w:rPr>
                <w:rFonts w:ascii="Verdana" w:eastAsia="Times New Roman" w:hAnsi="Verdana" w:cs="Arial"/>
                <w:b/>
                <w:bCs/>
                <w:color w:val="000000"/>
                <w:szCs w:val="18"/>
                <w:lang w:val="en-US" w:eastAsia="en-GB"/>
              </w:rPr>
              <w:t>5</w:t>
            </w:r>
            <w:r w:rsidRPr="00A17152">
              <w:rPr>
                <w:rFonts w:ascii="Verdana" w:eastAsia="Times New Roman" w:hAnsi="Verdana" w:cs="Arial"/>
                <w:color w:val="000000"/>
                <w:szCs w:val="18"/>
                <w:lang w:eastAsia="en-GB"/>
              </w:rPr>
              <w:t> </w:t>
            </w:r>
          </w:p>
        </w:tc>
        <w:tc>
          <w:tcPr>
            <w:tcW w:w="1590" w:type="dxa"/>
            <w:vAlign w:val="center"/>
            <w:hideMark/>
          </w:tcPr>
          <w:p w14:paraId="50B56BC1"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205" w:type="dxa"/>
            <w:vAlign w:val="center"/>
            <w:hideMark/>
          </w:tcPr>
          <w:p w14:paraId="5AF3BC7A"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en-US" w:eastAsia="en-GB"/>
              </w:rPr>
              <w:t> </w:t>
            </w:r>
            <w:r w:rsidRPr="00A17152">
              <w:rPr>
                <w:rFonts w:ascii="Verdana" w:eastAsia="Times New Roman" w:hAnsi="Verdana" w:cs="Arial"/>
                <w:color w:val="000000"/>
                <w:szCs w:val="18"/>
                <w:lang w:eastAsia="en-GB"/>
              </w:rPr>
              <w:t> </w:t>
            </w:r>
          </w:p>
        </w:tc>
        <w:tc>
          <w:tcPr>
            <w:tcW w:w="2094" w:type="dxa"/>
            <w:vAlign w:val="center"/>
            <w:hideMark/>
          </w:tcPr>
          <w:p w14:paraId="53928DB4"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eastAsia="en-GB"/>
              </w:rPr>
              <w:t> </w:t>
            </w:r>
          </w:p>
        </w:tc>
        <w:tc>
          <w:tcPr>
            <w:tcW w:w="1264" w:type="dxa"/>
            <w:shd w:val="clear" w:color="auto" w:fill="F2F2F2" w:themeFill="background1" w:themeFillShade="F2"/>
            <w:vAlign w:val="center"/>
            <w:hideMark/>
          </w:tcPr>
          <w:p w14:paraId="3853161F"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c>
          <w:tcPr>
            <w:tcW w:w="1214" w:type="dxa"/>
            <w:shd w:val="clear" w:color="auto" w:fill="F2F2F2" w:themeFill="background1" w:themeFillShade="F2"/>
            <w:vAlign w:val="center"/>
            <w:hideMark/>
          </w:tcPr>
          <w:p w14:paraId="66847408" w14:textId="77777777" w:rsidR="00A452A7" w:rsidRPr="00A17152" w:rsidRDefault="00A452A7">
            <w:pPr>
              <w:spacing w:line="240" w:lineRule="auto"/>
              <w:textAlignment w:val="baseline"/>
              <w:rPr>
                <w:rFonts w:ascii="Verdana" w:eastAsia="Times New Roman" w:hAnsi="Verdana" w:cs="Segoe UI"/>
                <w:szCs w:val="18"/>
                <w:lang w:eastAsia="en-GB"/>
              </w:rPr>
            </w:pPr>
            <w:r w:rsidRPr="00A17152">
              <w:rPr>
                <w:rFonts w:ascii="Verdana" w:eastAsia="Times New Roman" w:hAnsi="Verdana" w:cs="Arial"/>
                <w:color w:val="000000"/>
                <w:szCs w:val="18"/>
                <w:lang w:val="de-DE" w:eastAsia="en-GB"/>
              </w:rPr>
              <w:t> </w:t>
            </w:r>
            <w:r w:rsidRPr="00A17152">
              <w:rPr>
                <w:rFonts w:ascii="Verdana" w:eastAsia="Times New Roman" w:hAnsi="Verdana" w:cs="Arial"/>
                <w:color w:val="000000"/>
                <w:szCs w:val="18"/>
                <w:lang w:eastAsia="en-GB"/>
              </w:rPr>
              <w:t> </w:t>
            </w:r>
          </w:p>
        </w:tc>
      </w:tr>
    </w:tbl>
    <w:p w14:paraId="62122D8E" w14:textId="77777777" w:rsidR="00B033D0" w:rsidRDefault="00B033D0" w:rsidP="0040545E">
      <w:pPr>
        <w:rPr>
          <w:rFonts w:eastAsia="Times New Roman"/>
          <w:lang w:val="en" w:eastAsia="en-US"/>
        </w:rPr>
      </w:pPr>
    </w:p>
    <w:p w14:paraId="496906E2" w14:textId="4142A432" w:rsidR="00160D0D" w:rsidRPr="00AE4B8E" w:rsidRDefault="00160D0D" w:rsidP="006371A8">
      <w:pPr>
        <w:rPr>
          <w:b/>
          <w:bCs/>
          <w:lang w:val="en" w:eastAsia="en-US"/>
        </w:rPr>
      </w:pPr>
      <w:r w:rsidRPr="00AE4B8E">
        <w:rPr>
          <w:b/>
          <w:bCs/>
          <w:lang w:val="en" w:eastAsia="en-US"/>
        </w:rPr>
        <w:t>Collaboration</w:t>
      </w:r>
    </w:p>
    <w:p w14:paraId="3075A826" w14:textId="6D243B98" w:rsidR="00484D36" w:rsidRPr="00484D36" w:rsidRDefault="00484D36" w:rsidP="1F583A11">
      <w:pPr>
        <w:rPr>
          <w:rFonts w:asciiTheme="majorHAnsi" w:hAnsiTheme="majorHAnsi"/>
          <w:i/>
          <w:iCs/>
          <w:highlight w:val="lightGray"/>
          <w:lang w:val="en-US"/>
        </w:rPr>
      </w:pPr>
      <w:r w:rsidRPr="1F583A11">
        <w:rPr>
          <w:rFonts w:asciiTheme="majorHAnsi" w:hAnsiTheme="majorHAnsi"/>
          <w:i/>
          <w:iCs/>
          <w:highlight w:val="lightGray"/>
          <w:lang w:val="en-US"/>
        </w:rPr>
        <w:t>Briefly</w:t>
      </w:r>
      <w:r w:rsidR="00160D0D" w:rsidRPr="1F583A11">
        <w:rPr>
          <w:rFonts w:asciiTheme="majorHAnsi" w:hAnsiTheme="majorHAnsi"/>
          <w:i/>
          <w:iCs/>
          <w:highlight w:val="lightGray"/>
          <w:lang w:val="en-US"/>
        </w:rPr>
        <w:t xml:space="preserve"> describe the expertise and roles of the listed project team members. Highlight the added value of the multidisciplinary collaboration. </w:t>
      </w:r>
      <w:r w:rsidR="00596799" w:rsidRPr="1F583A11">
        <w:rPr>
          <w:rFonts w:asciiTheme="majorHAnsi" w:hAnsiTheme="majorHAnsi"/>
          <w:i/>
          <w:iCs/>
          <w:highlight w:val="lightGray"/>
          <w:lang w:val="en-US"/>
        </w:rPr>
        <w:t>W</w:t>
      </w:r>
      <w:r w:rsidRPr="1F583A11">
        <w:rPr>
          <w:rFonts w:asciiTheme="majorHAnsi" w:hAnsiTheme="majorHAnsi"/>
          <w:i/>
          <w:iCs/>
          <w:highlight w:val="lightGray"/>
          <w:lang w:val="en-US"/>
        </w:rPr>
        <w:t xml:space="preserve">ho </w:t>
      </w:r>
      <w:r w:rsidR="00596799" w:rsidRPr="1F583A11">
        <w:rPr>
          <w:rFonts w:asciiTheme="majorHAnsi" w:hAnsiTheme="majorHAnsi"/>
          <w:i/>
          <w:iCs/>
          <w:highlight w:val="lightGray"/>
          <w:lang w:val="en-US"/>
        </w:rPr>
        <w:t xml:space="preserve">is in the </w:t>
      </w:r>
      <w:r w:rsidRPr="1F583A11">
        <w:rPr>
          <w:rFonts w:asciiTheme="majorHAnsi" w:hAnsiTheme="majorHAnsi"/>
          <w:i/>
          <w:iCs/>
          <w:highlight w:val="lightGray"/>
          <w:lang w:val="en-US"/>
        </w:rPr>
        <w:t>lead? Who is responsible for validation? Who oversees data/statistics? Who contributes to implementation strategy? Why is this team well positioned to: Successfully complete validation? Reach TRL6 or beyond? Enable implementation?</w:t>
      </w:r>
    </w:p>
    <w:p w14:paraId="4D223F22" w14:textId="77777777" w:rsidR="00484D36" w:rsidRPr="00484D36" w:rsidRDefault="00484D36" w:rsidP="00484D36">
      <w:pPr>
        <w:rPr>
          <w:rFonts w:asciiTheme="majorHAnsi" w:hAnsiTheme="majorHAnsi"/>
          <w:i/>
          <w:highlight w:val="lightGray"/>
          <w:lang w:val="en-US"/>
        </w:rPr>
      </w:pPr>
    </w:p>
    <w:p w14:paraId="2CC08F00" w14:textId="05133699" w:rsidR="00484D36" w:rsidRPr="00484D36" w:rsidRDefault="00484D36" w:rsidP="00484D36">
      <w:pPr>
        <w:rPr>
          <w:rFonts w:asciiTheme="majorHAnsi" w:hAnsiTheme="majorHAnsi"/>
          <w:i/>
          <w:highlight w:val="lightGray"/>
          <w:lang w:val="en-US"/>
        </w:rPr>
      </w:pPr>
      <w:r w:rsidRPr="00484D36">
        <w:rPr>
          <w:rFonts w:asciiTheme="majorHAnsi" w:hAnsiTheme="majorHAnsi"/>
          <w:i/>
          <w:highlight w:val="lightGray"/>
          <w:lang w:val="en-US"/>
        </w:rPr>
        <w:t xml:space="preserve">(Only mandatory if the project involves private entities:) If there is a collaboration or co-creation with a for-profit entity, please provide more details. What role does this entity play in further development? Do they benefit from the development and implementation of the innovation? Are they part of the commercialization model? </w:t>
      </w:r>
    </w:p>
    <w:p w14:paraId="73BD8C8A" w14:textId="77777777" w:rsidR="00484D36" w:rsidRPr="00484D36" w:rsidRDefault="00484D36" w:rsidP="00484D36">
      <w:pPr>
        <w:rPr>
          <w:rFonts w:asciiTheme="majorHAnsi" w:hAnsiTheme="majorHAnsi"/>
          <w:i/>
          <w:highlight w:val="lightGray"/>
          <w:lang w:val="en-US"/>
        </w:rPr>
      </w:pPr>
    </w:p>
    <w:p w14:paraId="37FD110F" w14:textId="35DCD3FE" w:rsidR="00FE527B" w:rsidRPr="0078155D" w:rsidRDefault="00484D36" w:rsidP="00484D36">
      <w:pPr>
        <w:rPr>
          <w:rFonts w:asciiTheme="majorHAnsi" w:hAnsiTheme="majorHAnsi"/>
          <w:i/>
          <w:iCs/>
          <w:szCs w:val="18"/>
          <w:lang w:val="en-US"/>
        </w:rPr>
      </w:pPr>
      <w:r w:rsidRPr="00484D36">
        <w:rPr>
          <w:rFonts w:asciiTheme="majorHAnsi" w:hAnsiTheme="majorHAnsi"/>
          <w:i/>
          <w:highlight w:val="lightGray"/>
          <w:lang w:val="en-US"/>
        </w:rPr>
        <w:t>(Only mandatory if the project involves AI:) Indicate the role of the AI4Health consortium in the project (partner or advisor) and describe the nature of this collaboration.</w:t>
      </w:r>
    </w:p>
    <w:p w14:paraId="10F73357" w14:textId="000845B8" w:rsidR="00202733" w:rsidRPr="00202733" w:rsidRDefault="00202733" w:rsidP="00352F10">
      <w:pPr>
        <w:pStyle w:val="Kop2"/>
        <w:numPr>
          <w:ilvl w:val="0"/>
          <w:numId w:val="12"/>
        </w:numPr>
        <w:rPr>
          <w:rFonts w:eastAsia="Times New Roman"/>
          <w:lang w:val="en" w:eastAsia="en-US"/>
        </w:rPr>
      </w:pPr>
      <w:r w:rsidRPr="00202733">
        <w:rPr>
          <w:rFonts w:eastAsia="Times New Roman"/>
          <w:lang w:val="en" w:eastAsia="en-US"/>
        </w:rPr>
        <w:lastRenderedPageBreak/>
        <w:t>Budget</w:t>
      </w:r>
    </w:p>
    <w:p w14:paraId="767955D6" w14:textId="77777777" w:rsidR="00202733" w:rsidRPr="0078155D" w:rsidRDefault="00202733" w:rsidP="00202733">
      <w:pPr>
        <w:rPr>
          <w:rFonts w:asciiTheme="majorHAnsi" w:eastAsia="Verdana" w:hAnsiTheme="majorHAnsi" w:cs="Verdana"/>
          <w:i/>
          <w:szCs w:val="18"/>
          <w:lang w:val="en-US"/>
        </w:rPr>
      </w:pPr>
      <w:r w:rsidRPr="0078155D">
        <w:rPr>
          <w:rFonts w:asciiTheme="majorHAnsi" w:eastAsia="Verdana" w:hAnsiTheme="majorHAnsi" w:cs="Verdana"/>
          <w:i/>
          <w:szCs w:val="18"/>
          <w:highlight w:val="lightGray"/>
          <w:lang w:val="en-US"/>
        </w:rPr>
        <w:t>A cost estimation</w:t>
      </w:r>
      <w:r w:rsidRPr="0078155D">
        <w:rPr>
          <w:rFonts w:asciiTheme="majorHAnsi" w:eastAsia="Verdana" w:hAnsiTheme="majorHAnsi" w:cs="Verdana"/>
          <w:b/>
          <w:i/>
          <w:szCs w:val="18"/>
          <w:highlight w:val="lightGray"/>
          <w:lang w:val="en-US"/>
        </w:rPr>
        <w:t xml:space="preserve"> </w:t>
      </w:r>
      <w:r w:rsidRPr="0078155D">
        <w:rPr>
          <w:rFonts w:asciiTheme="majorHAnsi" w:eastAsia="Verdana" w:hAnsiTheme="majorHAnsi" w:cs="Verdana"/>
          <w:i/>
          <w:szCs w:val="18"/>
          <w:highlight w:val="lightGray"/>
          <w:lang w:val="en-US"/>
        </w:rPr>
        <w:t>and if applicable subdivided in requested budget, own contribution and co-funding (see example below).</w:t>
      </w:r>
      <w:r w:rsidRPr="0078155D">
        <w:rPr>
          <w:rFonts w:asciiTheme="majorHAnsi" w:eastAsia="Verdana" w:hAnsiTheme="majorHAnsi" w:cs="Verdana"/>
          <w:i/>
          <w:szCs w:val="18"/>
          <w:lang w:val="en-US"/>
        </w:rPr>
        <w:t xml:space="preserve"> </w:t>
      </w:r>
    </w:p>
    <w:p w14:paraId="50A07A22" w14:textId="77777777" w:rsidR="00202733" w:rsidRPr="00202733" w:rsidRDefault="00202733" w:rsidP="00202733">
      <w:pPr>
        <w:rPr>
          <w:rFonts w:ascii="Verdana" w:eastAsia="Verdana" w:hAnsi="Verdana" w:cs="Verdana"/>
          <w:i/>
          <w:iCs/>
          <w:szCs w:val="18"/>
          <w:lang w:val="en-US"/>
        </w:rPr>
      </w:pPr>
    </w:p>
    <w:tbl>
      <w:tblPr>
        <w:tblStyle w:val="Tabelraster"/>
        <w:tblW w:w="0" w:type="auto"/>
        <w:tblLayout w:type="fixed"/>
        <w:tblLook w:val="04A0" w:firstRow="1" w:lastRow="0" w:firstColumn="1" w:lastColumn="0" w:noHBand="0" w:noVBand="1"/>
      </w:tblPr>
      <w:tblGrid>
        <w:gridCol w:w="2565"/>
        <w:gridCol w:w="4170"/>
      </w:tblGrid>
      <w:tr w:rsidR="00202733" w:rsidRPr="00A17152" w14:paraId="0AB417F1"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27DEECA7" w14:textId="77777777" w:rsidR="00202733" w:rsidRPr="00202733" w:rsidRDefault="00202733">
            <w:pPr>
              <w:rPr>
                <w:rFonts w:ascii="Verdana" w:hAnsi="Verdana"/>
                <w:szCs w:val="18"/>
              </w:rPr>
            </w:pPr>
            <w:r w:rsidRPr="00202733">
              <w:rPr>
                <w:rFonts w:ascii="Verdana" w:eastAsia="Verdana" w:hAnsi="Verdana" w:cs="Verdana"/>
                <w:szCs w:val="18"/>
              </w:rPr>
              <w:t>Requested Budget</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2E298A87"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r w:rsidR="00202733" w:rsidRPr="00A17152" w14:paraId="58BB7A45"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3A072330" w14:textId="77777777" w:rsidR="00202733" w:rsidRPr="00202733" w:rsidRDefault="00202733">
            <w:pPr>
              <w:rPr>
                <w:rFonts w:ascii="Verdana" w:hAnsi="Verdana"/>
                <w:szCs w:val="18"/>
              </w:rPr>
            </w:pPr>
            <w:r w:rsidRPr="00202733">
              <w:rPr>
                <w:rFonts w:ascii="Verdana" w:eastAsia="Verdana" w:hAnsi="Verdana" w:cs="Verdana"/>
                <w:szCs w:val="18"/>
              </w:rPr>
              <w:t>Own Contribution</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3EDDA97A"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r w:rsidR="00202733" w:rsidRPr="00A17152" w14:paraId="2EF40487"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2B4E97D0" w14:textId="77777777" w:rsidR="00202733" w:rsidRPr="00202733" w:rsidRDefault="00202733">
            <w:pPr>
              <w:rPr>
                <w:rFonts w:ascii="Verdana" w:hAnsi="Verdana"/>
                <w:szCs w:val="18"/>
              </w:rPr>
            </w:pPr>
            <w:r w:rsidRPr="00202733">
              <w:rPr>
                <w:rFonts w:ascii="Verdana" w:eastAsia="Verdana" w:hAnsi="Verdana" w:cs="Verdana"/>
                <w:szCs w:val="18"/>
              </w:rPr>
              <w:t xml:space="preserve">Co-funding </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0122CBE0"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r w:rsidR="00202733" w:rsidRPr="00A17152" w14:paraId="6809ACCB" w14:textId="77777777">
        <w:trPr>
          <w:trHeight w:val="300"/>
        </w:trPr>
        <w:tc>
          <w:tcPr>
            <w:tcW w:w="2565"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left w:w="108" w:type="dxa"/>
              <w:right w:w="108" w:type="dxa"/>
            </w:tcMar>
          </w:tcPr>
          <w:p w14:paraId="625E72B4" w14:textId="77777777" w:rsidR="00202733" w:rsidRPr="00202733" w:rsidRDefault="00202733">
            <w:pPr>
              <w:rPr>
                <w:rFonts w:ascii="Verdana" w:hAnsi="Verdana"/>
                <w:szCs w:val="18"/>
              </w:rPr>
            </w:pPr>
            <w:r w:rsidRPr="00202733">
              <w:rPr>
                <w:rFonts w:ascii="Verdana" w:eastAsia="Verdana" w:hAnsi="Verdana" w:cs="Verdana"/>
                <w:szCs w:val="18"/>
              </w:rPr>
              <w:t xml:space="preserve">Total </w:t>
            </w:r>
          </w:p>
        </w:tc>
        <w:tc>
          <w:tcPr>
            <w:tcW w:w="4170" w:type="dxa"/>
            <w:tcBorders>
              <w:top w:val="single" w:sz="8" w:space="0" w:color="auto"/>
              <w:left w:val="single" w:sz="8" w:space="0" w:color="auto"/>
              <w:bottom w:val="single" w:sz="8" w:space="0" w:color="auto"/>
              <w:right w:val="single" w:sz="8" w:space="0" w:color="auto"/>
            </w:tcBorders>
            <w:tcMar>
              <w:left w:w="108" w:type="dxa"/>
              <w:right w:w="108" w:type="dxa"/>
            </w:tcMar>
          </w:tcPr>
          <w:p w14:paraId="5C63498E" w14:textId="77777777" w:rsidR="00202733" w:rsidRPr="00A17152" w:rsidRDefault="00202733">
            <w:pPr>
              <w:rPr>
                <w:rFonts w:ascii="Verdana" w:hAnsi="Verdana"/>
                <w:szCs w:val="18"/>
              </w:rPr>
            </w:pPr>
            <w:r w:rsidRPr="00A17152">
              <w:rPr>
                <w:rFonts w:ascii="Verdana" w:eastAsia="Verdana" w:hAnsi="Verdana" w:cs="Verdana"/>
                <w:szCs w:val="18"/>
              </w:rPr>
              <w:t xml:space="preserve"> </w:t>
            </w:r>
          </w:p>
        </w:tc>
      </w:tr>
    </w:tbl>
    <w:p w14:paraId="5636CA47" w14:textId="77777777" w:rsidR="00202733" w:rsidRPr="00A17152" w:rsidRDefault="00202733" w:rsidP="00202733">
      <w:pPr>
        <w:rPr>
          <w:rFonts w:ascii="Verdana" w:eastAsia="Verdana" w:hAnsi="Verdana" w:cs="Verdana"/>
          <w:szCs w:val="18"/>
        </w:rPr>
      </w:pPr>
    </w:p>
    <w:tbl>
      <w:tblPr>
        <w:tblStyle w:val="Tabelraster"/>
        <w:tblW w:w="9800" w:type="dxa"/>
        <w:tblLayout w:type="fixed"/>
        <w:tblLook w:val="04A0" w:firstRow="1" w:lastRow="0" w:firstColumn="1" w:lastColumn="0" w:noHBand="0" w:noVBand="1"/>
      </w:tblPr>
      <w:tblGrid>
        <w:gridCol w:w="2510"/>
        <w:gridCol w:w="1080"/>
        <w:gridCol w:w="1170"/>
        <w:gridCol w:w="1170"/>
        <w:gridCol w:w="1170"/>
        <w:gridCol w:w="1080"/>
        <w:gridCol w:w="1620"/>
      </w:tblGrid>
      <w:tr w:rsidR="00202733" w:rsidRPr="00A17152" w14:paraId="5B0F344F"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0EFADA2A" w14:textId="0248F963" w:rsidR="00202733" w:rsidRPr="00F02080" w:rsidRDefault="00202733">
            <w:pPr>
              <w:rPr>
                <w:rFonts w:ascii="Verdana" w:eastAsia="Verdana" w:hAnsi="Verdana" w:cs="Verdana"/>
                <w:lang w:val="en-US"/>
              </w:rPr>
            </w:pPr>
            <w:r w:rsidRPr="15F94849">
              <w:rPr>
                <w:rFonts w:ascii="Verdana" w:eastAsia="Verdana" w:hAnsi="Verdana" w:cs="Verdana"/>
                <w:i/>
                <w:lang w:val="en-US"/>
              </w:rPr>
              <w:t>Please provide: A cost estimation including total requested budget and if available, subdivided in project years and category costs.</w:t>
            </w:r>
            <w:r w:rsidRPr="15F94849">
              <w:rPr>
                <w:rFonts w:ascii="Verdana" w:eastAsia="Verdana" w:hAnsi="Verdana" w:cs="Verdana"/>
                <w:lang w:val="en-US"/>
              </w:rPr>
              <w:t xml:space="preserve"> </w:t>
            </w:r>
          </w:p>
        </w:tc>
        <w:tc>
          <w:tcPr>
            <w:tcW w:w="108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489044F7" w14:textId="6F50A4E0" w:rsidR="00202733" w:rsidRPr="007C4237" w:rsidRDefault="286F25FB">
            <w:pPr>
              <w:rPr>
                <w:rFonts w:ascii="Verdana" w:eastAsia="Verdana" w:hAnsi="Verdana" w:cs="Verdana"/>
              </w:rPr>
            </w:pPr>
            <w:r w:rsidRPr="15F94849">
              <w:rPr>
                <w:rFonts w:ascii="Verdana" w:eastAsia="Verdana" w:hAnsi="Verdana" w:cs="Verdana"/>
              </w:rPr>
              <w:t xml:space="preserve">Year </w:t>
            </w:r>
            <w:r w:rsidR="53B49723" w:rsidRPr="15F94849">
              <w:rPr>
                <w:rFonts w:ascii="Verdana" w:eastAsia="Verdana" w:hAnsi="Verdana" w:cs="Verdana"/>
              </w:rPr>
              <w:t>1</w:t>
            </w:r>
          </w:p>
        </w:tc>
        <w:tc>
          <w:tcPr>
            <w:tcW w:w="117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61B28B0D" w14:textId="77777777" w:rsidR="00202733" w:rsidRPr="007C4237" w:rsidRDefault="00202733">
            <w:pPr>
              <w:rPr>
                <w:rFonts w:ascii="Verdana" w:eastAsia="Verdana" w:hAnsi="Verdana" w:cs="Verdana"/>
                <w:szCs w:val="18"/>
              </w:rPr>
            </w:pPr>
            <w:r w:rsidRPr="007C4237">
              <w:rPr>
                <w:rFonts w:ascii="Verdana" w:eastAsia="Verdana" w:hAnsi="Verdana" w:cs="Verdana"/>
                <w:szCs w:val="18"/>
              </w:rPr>
              <w:t>2</w:t>
            </w:r>
          </w:p>
        </w:tc>
        <w:tc>
          <w:tcPr>
            <w:tcW w:w="117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98D4AF7" w14:textId="77777777" w:rsidR="00202733" w:rsidRPr="007C4237" w:rsidRDefault="00202733">
            <w:pPr>
              <w:rPr>
                <w:rFonts w:ascii="Verdana" w:eastAsia="Verdana" w:hAnsi="Verdana" w:cs="Verdana"/>
                <w:szCs w:val="18"/>
              </w:rPr>
            </w:pPr>
            <w:r w:rsidRPr="007C4237">
              <w:rPr>
                <w:rFonts w:ascii="Verdana" w:eastAsia="Verdana" w:hAnsi="Verdana" w:cs="Verdana"/>
                <w:szCs w:val="18"/>
              </w:rPr>
              <w:t>3</w:t>
            </w:r>
          </w:p>
        </w:tc>
        <w:tc>
          <w:tcPr>
            <w:tcW w:w="117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5C81A604" w14:textId="77777777" w:rsidR="00202733" w:rsidRPr="007C4237" w:rsidRDefault="00202733">
            <w:pPr>
              <w:rPr>
                <w:rFonts w:ascii="Verdana" w:eastAsia="Verdana" w:hAnsi="Verdana" w:cs="Verdana"/>
                <w:szCs w:val="18"/>
              </w:rPr>
            </w:pPr>
            <w:r w:rsidRPr="007C4237">
              <w:rPr>
                <w:rFonts w:ascii="Verdana" w:eastAsia="Verdana" w:hAnsi="Verdana" w:cs="Verdana"/>
                <w:szCs w:val="18"/>
              </w:rPr>
              <w:t>4</w:t>
            </w:r>
          </w:p>
        </w:tc>
        <w:tc>
          <w:tcPr>
            <w:tcW w:w="108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4CAE1CF" w14:textId="77777777" w:rsidR="00202733" w:rsidRPr="007C4237" w:rsidRDefault="00202733">
            <w:pPr>
              <w:rPr>
                <w:rFonts w:ascii="Verdana" w:eastAsia="Verdana" w:hAnsi="Verdana" w:cs="Verdana"/>
                <w:szCs w:val="18"/>
              </w:rPr>
            </w:pPr>
            <w:r w:rsidRPr="007C4237">
              <w:rPr>
                <w:rFonts w:ascii="Verdana" w:eastAsia="Verdana" w:hAnsi="Verdana" w:cs="Verdana"/>
                <w:szCs w:val="18"/>
              </w:rPr>
              <w:t>5</w:t>
            </w:r>
          </w:p>
        </w:tc>
        <w:tc>
          <w:tcPr>
            <w:tcW w:w="162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645B3CB"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Total </w:t>
            </w:r>
          </w:p>
        </w:tc>
      </w:tr>
      <w:tr w:rsidR="00202733" w:rsidRPr="00A17152" w14:paraId="17E11174"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1569210" w14:textId="6CC64612" w:rsidR="00202733" w:rsidRPr="007C4237" w:rsidRDefault="7B07D7A4" w:rsidP="56C49CA2">
            <w:pPr>
              <w:rPr>
                <w:rFonts w:ascii="Verdana" w:eastAsia="Verdana" w:hAnsi="Verdana" w:cs="Verdana"/>
              </w:rPr>
            </w:pPr>
            <w:r w:rsidRPr="56C49CA2">
              <w:rPr>
                <w:rFonts w:ascii="Verdana" w:eastAsia="Verdana" w:hAnsi="Verdana" w:cs="Verdana"/>
              </w:rPr>
              <w:t>Person</w:t>
            </w:r>
            <w:r w:rsidR="35B2E5E7" w:rsidRPr="56C49CA2">
              <w:rPr>
                <w:rFonts w:ascii="Verdana" w:eastAsia="Verdana" w:hAnsi="Verdana" w:cs="Verdana"/>
              </w:rPr>
              <w:t>n</w:t>
            </w:r>
            <w:r w:rsidRPr="56C49CA2">
              <w:rPr>
                <w:rFonts w:ascii="Verdana" w:eastAsia="Verdana" w:hAnsi="Verdana" w:cs="Verdana"/>
              </w:rPr>
              <w:t xml:space="preserve">el </w:t>
            </w:r>
          </w:p>
        </w:tc>
        <w:tc>
          <w:tcPr>
            <w:tcW w:w="1080" w:type="dxa"/>
            <w:tcBorders>
              <w:top w:val="single" w:sz="8" w:space="0" w:color="auto"/>
              <w:left w:val="single" w:sz="8" w:space="0" w:color="auto"/>
              <w:bottom w:val="single" w:sz="8" w:space="0" w:color="auto"/>
              <w:right w:val="single" w:sz="8" w:space="0" w:color="auto"/>
            </w:tcBorders>
          </w:tcPr>
          <w:p w14:paraId="212E6813"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0C5B68E9"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29D47B7A"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5791C013"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0D82810E"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629DBBFE"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5841EB2B"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73E7C009"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1CBF1D4C" w14:textId="77777777" w:rsidR="00202733" w:rsidRPr="007C4237" w:rsidRDefault="00202733">
            <w:pPr>
              <w:rPr>
                <w:rFonts w:ascii="Verdana" w:eastAsia="Verdana" w:hAnsi="Verdana" w:cs="Verdana"/>
                <w:szCs w:val="18"/>
              </w:rPr>
            </w:pPr>
            <w:r w:rsidRPr="007C4237">
              <w:rPr>
                <w:rFonts w:ascii="Verdana" w:eastAsia="Verdana" w:hAnsi="Verdana" w:cs="Verdana"/>
                <w:szCs w:val="18"/>
              </w:rPr>
              <w:t>FTE</w:t>
            </w:r>
          </w:p>
          <w:p w14:paraId="6AD3A22E"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5401BA0B" w14:textId="77777777" w:rsidR="00202733" w:rsidRPr="007C4237" w:rsidRDefault="00202733">
            <w:pPr>
              <w:rPr>
                <w:rFonts w:ascii="Verdana" w:hAnsi="Verdana"/>
                <w:szCs w:val="18"/>
              </w:rPr>
            </w:pPr>
          </w:p>
          <w:p w14:paraId="614B113C" w14:textId="77777777" w:rsidR="00202733" w:rsidRPr="007C4237" w:rsidRDefault="00202733">
            <w:pPr>
              <w:rPr>
                <w:rFonts w:ascii="Verdana" w:eastAsia="Verdana" w:hAnsi="Verdana" w:cs="Verdana"/>
                <w:szCs w:val="18"/>
              </w:rPr>
            </w:pPr>
          </w:p>
        </w:tc>
      </w:tr>
      <w:tr w:rsidR="00202733" w:rsidRPr="0081517D" w14:paraId="6E30B65D"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30673CC6" w14:textId="2E219AC5" w:rsidR="00202733" w:rsidRPr="007C4237" w:rsidRDefault="6106B05B" w:rsidP="4A0FE328">
            <w:pPr>
              <w:rPr>
                <w:rFonts w:ascii="Verdana" w:eastAsia="Verdana" w:hAnsi="Verdana" w:cs="Verdana"/>
                <w:lang w:val="en-US"/>
              </w:rPr>
            </w:pPr>
            <w:r w:rsidRPr="56C49CA2">
              <w:rPr>
                <w:rFonts w:ascii="Verdana" w:eastAsia="Verdana" w:hAnsi="Verdana" w:cs="Verdana"/>
                <w:lang w:val="en-US"/>
              </w:rPr>
              <w:t xml:space="preserve">Additional </w:t>
            </w:r>
            <w:r w:rsidR="7B07D7A4" w:rsidRPr="56C49CA2">
              <w:rPr>
                <w:rFonts w:ascii="Verdana" w:eastAsia="Verdana" w:hAnsi="Verdana" w:cs="Verdana"/>
                <w:lang w:val="en-US"/>
              </w:rPr>
              <w:t xml:space="preserve">Personnel Budget (€750 per </w:t>
            </w:r>
            <w:r w:rsidR="08D5A251" w:rsidRPr="56C49CA2">
              <w:rPr>
                <w:rFonts w:ascii="Verdana" w:eastAsia="Verdana" w:hAnsi="Verdana" w:cs="Verdana"/>
                <w:lang w:val="en-US"/>
              </w:rPr>
              <w:t xml:space="preserve">WP </w:t>
            </w:r>
            <w:r w:rsidR="7B07D7A4" w:rsidRPr="56C49CA2">
              <w:rPr>
                <w:rFonts w:ascii="Verdana" w:eastAsia="Verdana" w:hAnsi="Verdana" w:cs="Verdana"/>
                <w:lang w:val="en-US"/>
              </w:rPr>
              <w:t>FTE/year)</w:t>
            </w:r>
          </w:p>
        </w:tc>
        <w:tc>
          <w:tcPr>
            <w:tcW w:w="1080" w:type="dxa"/>
            <w:tcBorders>
              <w:top w:val="single" w:sz="8" w:space="0" w:color="auto"/>
              <w:left w:val="single" w:sz="8" w:space="0" w:color="auto"/>
              <w:bottom w:val="single" w:sz="8" w:space="0" w:color="auto"/>
              <w:right w:val="single" w:sz="8" w:space="0" w:color="auto"/>
            </w:tcBorders>
          </w:tcPr>
          <w:p w14:paraId="03934329"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c>
          <w:tcPr>
            <w:tcW w:w="1170" w:type="dxa"/>
            <w:tcBorders>
              <w:top w:val="single" w:sz="8" w:space="0" w:color="auto"/>
              <w:left w:val="single" w:sz="8" w:space="0" w:color="auto"/>
              <w:bottom w:val="single" w:sz="8" w:space="0" w:color="auto"/>
              <w:right w:val="single" w:sz="8" w:space="0" w:color="auto"/>
            </w:tcBorders>
          </w:tcPr>
          <w:p w14:paraId="43843D75"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c>
          <w:tcPr>
            <w:tcW w:w="1170" w:type="dxa"/>
            <w:tcBorders>
              <w:top w:val="single" w:sz="8" w:space="0" w:color="auto"/>
              <w:left w:val="single" w:sz="8" w:space="0" w:color="auto"/>
              <w:bottom w:val="single" w:sz="8" w:space="0" w:color="auto"/>
              <w:right w:val="single" w:sz="8" w:space="0" w:color="auto"/>
            </w:tcBorders>
          </w:tcPr>
          <w:p w14:paraId="433688DF"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c>
          <w:tcPr>
            <w:tcW w:w="1170" w:type="dxa"/>
            <w:tcBorders>
              <w:top w:val="single" w:sz="8" w:space="0" w:color="auto"/>
              <w:left w:val="single" w:sz="8" w:space="0" w:color="auto"/>
              <w:bottom w:val="single" w:sz="8" w:space="0" w:color="auto"/>
              <w:right w:val="single" w:sz="8" w:space="0" w:color="auto"/>
            </w:tcBorders>
          </w:tcPr>
          <w:p w14:paraId="1E2DA4E9" w14:textId="77777777" w:rsidR="00202733" w:rsidRPr="007C4237" w:rsidRDefault="00202733">
            <w:pPr>
              <w:rPr>
                <w:rFonts w:ascii="Verdana" w:eastAsia="Verdana" w:hAnsi="Verdana" w:cs="Verdana"/>
                <w:szCs w:val="18"/>
                <w:lang w:val="en-US"/>
              </w:rPr>
            </w:pPr>
          </w:p>
        </w:tc>
        <w:tc>
          <w:tcPr>
            <w:tcW w:w="1080" w:type="dxa"/>
            <w:tcBorders>
              <w:top w:val="single" w:sz="8" w:space="0" w:color="auto"/>
              <w:left w:val="single" w:sz="8" w:space="0" w:color="auto"/>
              <w:bottom w:val="single" w:sz="8" w:space="0" w:color="auto"/>
              <w:right w:val="single" w:sz="8" w:space="0" w:color="auto"/>
            </w:tcBorders>
          </w:tcPr>
          <w:p w14:paraId="581C4693" w14:textId="77777777" w:rsidR="00202733" w:rsidRPr="007C4237" w:rsidRDefault="00202733">
            <w:pPr>
              <w:rPr>
                <w:rFonts w:ascii="Verdana" w:eastAsia="Verdana" w:hAnsi="Verdana" w:cs="Verdana"/>
                <w:szCs w:val="18"/>
                <w:lang w:val="en-US"/>
              </w:rPr>
            </w:pPr>
          </w:p>
        </w:tc>
        <w:tc>
          <w:tcPr>
            <w:tcW w:w="1620" w:type="dxa"/>
            <w:tcBorders>
              <w:top w:val="single" w:sz="8" w:space="0" w:color="auto"/>
              <w:left w:val="single" w:sz="8" w:space="0" w:color="auto"/>
              <w:bottom w:val="single" w:sz="8" w:space="0" w:color="auto"/>
              <w:right w:val="single" w:sz="8" w:space="0" w:color="auto"/>
            </w:tcBorders>
          </w:tcPr>
          <w:p w14:paraId="4FCC5DA1" w14:textId="77777777" w:rsidR="00202733" w:rsidRPr="007C4237" w:rsidRDefault="00202733">
            <w:pPr>
              <w:rPr>
                <w:rFonts w:ascii="Verdana" w:eastAsia="Verdana" w:hAnsi="Verdana" w:cs="Verdana"/>
                <w:szCs w:val="18"/>
                <w:lang w:val="en-US"/>
              </w:rPr>
            </w:pPr>
            <w:r w:rsidRPr="007C4237">
              <w:rPr>
                <w:rFonts w:ascii="Verdana" w:eastAsia="Verdana" w:hAnsi="Verdana" w:cs="Verdana"/>
                <w:szCs w:val="18"/>
                <w:lang w:val="en-US"/>
              </w:rPr>
              <w:t xml:space="preserve"> </w:t>
            </w:r>
          </w:p>
        </w:tc>
      </w:tr>
      <w:tr w:rsidR="00202733" w:rsidRPr="00A17152" w14:paraId="7805F161"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5DD0F58F" w14:textId="18D77747" w:rsidR="00202733" w:rsidRPr="007C4237" w:rsidRDefault="7B07D7A4" w:rsidP="56C49CA2">
            <w:pPr>
              <w:rPr>
                <w:rFonts w:ascii="Verdana" w:eastAsia="Verdana" w:hAnsi="Verdana" w:cs="Verdana"/>
              </w:rPr>
            </w:pPr>
            <w:r w:rsidRPr="56C49CA2">
              <w:rPr>
                <w:rFonts w:ascii="Verdana" w:eastAsia="Verdana" w:hAnsi="Verdana" w:cs="Verdana"/>
              </w:rPr>
              <w:t>Material</w:t>
            </w:r>
          </w:p>
        </w:tc>
        <w:tc>
          <w:tcPr>
            <w:tcW w:w="1080" w:type="dxa"/>
            <w:tcBorders>
              <w:top w:val="single" w:sz="8" w:space="0" w:color="auto"/>
              <w:left w:val="single" w:sz="8" w:space="0" w:color="auto"/>
              <w:bottom w:val="single" w:sz="8" w:space="0" w:color="auto"/>
              <w:right w:val="single" w:sz="8" w:space="0" w:color="auto"/>
            </w:tcBorders>
          </w:tcPr>
          <w:p w14:paraId="34695ED1"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49675908"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1CCF7155"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5D3B9328"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51895819"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1D058682"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r>
      <w:tr w:rsidR="56C49CA2" w:rsidRPr="0081517D" w14:paraId="29CE6896" w14:textId="77777777" w:rsidTr="56C49CA2">
        <w:trPr>
          <w:trHeight w:val="300"/>
        </w:trPr>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D3EE881" w14:textId="7BFE42C9" w:rsidR="1478FCE0" w:rsidRPr="00F778F9" w:rsidRDefault="1478FCE0" w:rsidP="56C49CA2">
            <w:pPr>
              <w:rPr>
                <w:rFonts w:ascii="Verdana" w:eastAsia="Verdana" w:hAnsi="Verdana" w:cs="Verdana"/>
                <w:lang w:val="en-US"/>
              </w:rPr>
            </w:pPr>
            <w:r w:rsidRPr="00F778F9">
              <w:rPr>
                <w:rFonts w:ascii="Verdana" w:eastAsia="Verdana" w:hAnsi="Verdana" w:cs="Verdana"/>
                <w:lang w:val="en-US"/>
              </w:rPr>
              <w:t>External Service providers / Inclusion Centre</w:t>
            </w:r>
          </w:p>
        </w:tc>
        <w:tc>
          <w:tcPr>
            <w:tcW w:w="1080" w:type="dxa"/>
            <w:tcBorders>
              <w:top w:val="single" w:sz="8" w:space="0" w:color="auto"/>
              <w:left w:val="single" w:sz="8" w:space="0" w:color="auto"/>
              <w:bottom w:val="single" w:sz="8" w:space="0" w:color="auto"/>
              <w:right w:val="single" w:sz="8" w:space="0" w:color="auto"/>
            </w:tcBorders>
          </w:tcPr>
          <w:p w14:paraId="4881709F" w14:textId="27225B06" w:rsidR="56C49CA2" w:rsidRPr="00F778F9" w:rsidRDefault="56C49CA2" w:rsidP="56C49CA2">
            <w:pPr>
              <w:rPr>
                <w:rFonts w:ascii="Verdana" w:eastAsia="Verdana" w:hAnsi="Verdana" w:cs="Verdana"/>
                <w:lang w:val="en-US"/>
              </w:rPr>
            </w:pPr>
          </w:p>
        </w:tc>
        <w:tc>
          <w:tcPr>
            <w:tcW w:w="1170" w:type="dxa"/>
            <w:tcBorders>
              <w:top w:val="single" w:sz="8" w:space="0" w:color="auto"/>
              <w:left w:val="single" w:sz="8" w:space="0" w:color="auto"/>
              <w:bottom w:val="single" w:sz="8" w:space="0" w:color="auto"/>
              <w:right w:val="single" w:sz="8" w:space="0" w:color="auto"/>
            </w:tcBorders>
          </w:tcPr>
          <w:p w14:paraId="7904FB51" w14:textId="4B9E9889" w:rsidR="56C49CA2" w:rsidRPr="00F778F9" w:rsidRDefault="56C49CA2" w:rsidP="56C49CA2">
            <w:pPr>
              <w:rPr>
                <w:rFonts w:ascii="Verdana" w:eastAsia="Verdana" w:hAnsi="Verdana" w:cs="Verdana"/>
                <w:lang w:val="en-US"/>
              </w:rPr>
            </w:pPr>
          </w:p>
        </w:tc>
        <w:tc>
          <w:tcPr>
            <w:tcW w:w="1170" w:type="dxa"/>
            <w:tcBorders>
              <w:top w:val="single" w:sz="8" w:space="0" w:color="auto"/>
              <w:left w:val="single" w:sz="8" w:space="0" w:color="auto"/>
              <w:bottom w:val="single" w:sz="8" w:space="0" w:color="auto"/>
              <w:right w:val="single" w:sz="8" w:space="0" w:color="auto"/>
            </w:tcBorders>
          </w:tcPr>
          <w:p w14:paraId="0B0DA748" w14:textId="2CF7638A" w:rsidR="56C49CA2" w:rsidRPr="00F778F9" w:rsidRDefault="56C49CA2" w:rsidP="56C49CA2">
            <w:pPr>
              <w:rPr>
                <w:rFonts w:ascii="Verdana" w:eastAsia="Verdana" w:hAnsi="Verdana" w:cs="Verdana"/>
                <w:lang w:val="en-US"/>
              </w:rPr>
            </w:pPr>
          </w:p>
        </w:tc>
        <w:tc>
          <w:tcPr>
            <w:tcW w:w="1170" w:type="dxa"/>
            <w:tcBorders>
              <w:top w:val="single" w:sz="8" w:space="0" w:color="auto"/>
              <w:left w:val="single" w:sz="8" w:space="0" w:color="auto"/>
              <w:bottom w:val="single" w:sz="8" w:space="0" w:color="auto"/>
              <w:right w:val="single" w:sz="8" w:space="0" w:color="auto"/>
            </w:tcBorders>
          </w:tcPr>
          <w:p w14:paraId="529A1288" w14:textId="56ED787D" w:rsidR="56C49CA2" w:rsidRPr="00F778F9" w:rsidRDefault="56C49CA2" w:rsidP="56C49CA2">
            <w:pPr>
              <w:rPr>
                <w:rFonts w:ascii="Verdana" w:eastAsia="Verdana" w:hAnsi="Verdana" w:cs="Verdana"/>
                <w:lang w:val="en-US"/>
              </w:rPr>
            </w:pPr>
          </w:p>
        </w:tc>
        <w:tc>
          <w:tcPr>
            <w:tcW w:w="1080" w:type="dxa"/>
            <w:tcBorders>
              <w:top w:val="single" w:sz="8" w:space="0" w:color="auto"/>
              <w:left w:val="single" w:sz="8" w:space="0" w:color="auto"/>
              <w:bottom w:val="single" w:sz="8" w:space="0" w:color="auto"/>
              <w:right w:val="single" w:sz="8" w:space="0" w:color="auto"/>
            </w:tcBorders>
          </w:tcPr>
          <w:p w14:paraId="275E156A" w14:textId="548E606D" w:rsidR="56C49CA2" w:rsidRPr="00F778F9" w:rsidRDefault="56C49CA2" w:rsidP="56C49CA2">
            <w:pPr>
              <w:rPr>
                <w:rFonts w:ascii="Verdana" w:eastAsia="Verdana" w:hAnsi="Verdana" w:cs="Verdana"/>
                <w:lang w:val="en-US"/>
              </w:rPr>
            </w:pPr>
          </w:p>
        </w:tc>
        <w:tc>
          <w:tcPr>
            <w:tcW w:w="1620" w:type="dxa"/>
            <w:tcBorders>
              <w:top w:val="single" w:sz="8" w:space="0" w:color="auto"/>
              <w:left w:val="single" w:sz="8" w:space="0" w:color="auto"/>
              <w:bottom w:val="single" w:sz="8" w:space="0" w:color="auto"/>
              <w:right w:val="single" w:sz="8" w:space="0" w:color="auto"/>
            </w:tcBorders>
          </w:tcPr>
          <w:p w14:paraId="762FB7F6" w14:textId="4FB282C1" w:rsidR="56C49CA2" w:rsidRPr="00F778F9" w:rsidRDefault="56C49CA2" w:rsidP="56C49CA2">
            <w:pPr>
              <w:rPr>
                <w:rFonts w:ascii="Verdana" w:eastAsia="Verdana" w:hAnsi="Verdana" w:cs="Verdana"/>
                <w:lang w:val="en-US"/>
              </w:rPr>
            </w:pPr>
          </w:p>
        </w:tc>
      </w:tr>
      <w:tr w:rsidR="00202733" w:rsidRPr="00A17152" w14:paraId="2A1960E0"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170A135F" w14:textId="3111203A" w:rsidR="00202733" w:rsidRPr="007C4237" w:rsidRDefault="00C7085D" w:rsidP="56C49CA2">
            <w:pPr>
              <w:rPr>
                <w:rFonts w:ascii="Verdana" w:eastAsia="Verdana" w:hAnsi="Verdana" w:cs="Verdana"/>
              </w:rPr>
            </w:pPr>
            <w:r w:rsidRPr="56C49CA2">
              <w:rPr>
                <w:rFonts w:ascii="Verdana" w:eastAsia="Verdana" w:hAnsi="Verdana" w:cs="Verdana"/>
              </w:rPr>
              <w:t>Publication and Auditor's Fees</w:t>
            </w:r>
          </w:p>
        </w:tc>
        <w:tc>
          <w:tcPr>
            <w:tcW w:w="1080" w:type="dxa"/>
            <w:tcBorders>
              <w:top w:val="single" w:sz="8" w:space="0" w:color="auto"/>
              <w:left w:val="single" w:sz="8" w:space="0" w:color="auto"/>
              <w:bottom w:val="single" w:sz="8" w:space="0" w:color="auto"/>
              <w:right w:val="single" w:sz="8" w:space="0" w:color="auto"/>
            </w:tcBorders>
          </w:tcPr>
          <w:p w14:paraId="7895E42C"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295F62D3"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4B5EEF6D"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1413F9F9"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5D6982F9"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33D2692B"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r>
      <w:tr w:rsidR="00202733" w:rsidRPr="00A17152" w14:paraId="7801C193"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284C2B69" w14:textId="78AC8B54" w:rsidR="00202733" w:rsidRPr="007C4237" w:rsidRDefault="00C7085D" w:rsidP="56C49CA2">
            <w:pPr>
              <w:rPr>
                <w:rFonts w:ascii="Verdana" w:eastAsia="Verdana" w:hAnsi="Verdana" w:cs="Verdana"/>
                <w:strike/>
              </w:rPr>
            </w:pPr>
            <w:r w:rsidRPr="56C49CA2">
              <w:rPr>
                <w:rFonts w:ascii="Verdana" w:eastAsia="Verdana" w:hAnsi="Verdana" w:cs="Verdana"/>
              </w:rPr>
              <w:t>Patient Participation</w:t>
            </w:r>
          </w:p>
        </w:tc>
        <w:tc>
          <w:tcPr>
            <w:tcW w:w="1080" w:type="dxa"/>
            <w:tcBorders>
              <w:top w:val="single" w:sz="8" w:space="0" w:color="auto"/>
              <w:left w:val="single" w:sz="8" w:space="0" w:color="auto"/>
              <w:bottom w:val="single" w:sz="8" w:space="0" w:color="auto"/>
              <w:right w:val="single" w:sz="8" w:space="0" w:color="auto"/>
            </w:tcBorders>
          </w:tcPr>
          <w:p w14:paraId="0D2A1C1C" w14:textId="243AA3D9"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23852428"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45C8DF08" w14:textId="77777777" w:rsidR="00202733" w:rsidRPr="007C4237" w:rsidRDefault="00202733">
            <w:pPr>
              <w:rPr>
                <w:rFonts w:ascii="Verdana" w:eastAsia="Verdana" w:hAnsi="Verdana" w:cs="Verdana"/>
                <w:szCs w:val="18"/>
              </w:rPr>
            </w:pPr>
          </w:p>
        </w:tc>
        <w:tc>
          <w:tcPr>
            <w:tcW w:w="1170" w:type="dxa"/>
            <w:tcBorders>
              <w:top w:val="single" w:sz="8" w:space="0" w:color="auto"/>
              <w:left w:val="single" w:sz="8" w:space="0" w:color="auto"/>
              <w:bottom w:val="single" w:sz="8" w:space="0" w:color="auto"/>
              <w:right w:val="single" w:sz="8" w:space="0" w:color="auto"/>
            </w:tcBorders>
          </w:tcPr>
          <w:p w14:paraId="46212134"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0003A5EE"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27014D5D" w14:textId="77777777" w:rsidR="00202733" w:rsidRPr="007C4237" w:rsidRDefault="00202733">
            <w:pPr>
              <w:rPr>
                <w:rFonts w:ascii="Verdana" w:eastAsia="Verdana" w:hAnsi="Verdana" w:cs="Verdana"/>
                <w:szCs w:val="18"/>
              </w:rPr>
            </w:pPr>
          </w:p>
        </w:tc>
      </w:tr>
      <w:tr w:rsidR="00202733" w:rsidRPr="00A17152" w14:paraId="71BA1D67" w14:textId="77777777" w:rsidTr="56C49CA2">
        <w:tc>
          <w:tcPr>
            <w:tcW w:w="2510" w:type="dxa"/>
            <w:tcBorders>
              <w:top w:val="single" w:sz="8" w:space="0" w:color="auto"/>
              <w:left w:val="single" w:sz="8" w:space="0" w:color="auto"/>
              <w:bottom w:val="single" w:sz="8" w:space="0" w:color="auto"/>
              <w:right w:val="single" w:sz="8" w:space="0" w:color="auto"/>
            </w:tcBorders>
            <w:shd w:val="clear" w:color="auto" w:fill="A6A6A6" w:themeFill="background1" w:themeFillShade="A6"/>
          </w:tcPr>
          <w:p w14:paraId="766C156E"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Total </w:t>
            </w:r>
          </w:p>
        </w:tc>
        <w:tc>
          <w:tcPr>
            <w:tcW w:w="1080" w:type="dxa"/>
            <w:tcBorders>
              <w:top w:val="single" w:sz="8" w:space="0" w:color="auto"/>
              <w:left w:val="single" w:sz="8" w:space="0" w:color="auto"/>
              <w:bottom w:val="single" w:sz="8" w:space="0" w:color="auto"/>
              <w:right w:val="single" w:sz="8" w:space="0" w:color="auto"/>
            </w:tcBorders>
          </w:tcPr>
          <w:p w14:paraId="2B7F0A48"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43BA4698"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5C331846"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c>
          <w:tcPr>
            <w:tcW w:w="1170" w:type="dxa"/>
            <w:tcBorders>
              <w:top w:val="single" w:sz="8" w:space="0" w:color="auto"/>
              <w:left w:val="single" w:sz="8" w:space="0" w:color="auto"/>
              <w:bottom w:val="single" w:sz="8" w:space="0" w:color="auto"/>
              <w:right w:val="single" w:sz="8" w:space="0" w:color="auto"/>
            </w:tcBorders>
          </w:tcPr>
          <w:p w14:paraId="2F371437" w14:textId="77777777" w:rsidR="00202733" w:rsidRPr="007C4237" w:rsidRDefault="00202733">
            <w:pPr>
              <w:rPr>
                <w:rFonts w:ascii="Verdana" w:eastAsia="Verdana" w:hAnsi="Verdana" w:cs="Verdana"/>
                <w:szCs w:val="18"/>
              </w:rPr>
            </w:pPr>
          </w:p>
        </w:tc>
        <w:tc>
          <w:tcPr>
            <w:tcW w:w="1080" w:type="dxa"/>
            <w:tcBorders>
              <w:top w:val="single" w:sz="8" w:space="0" w:color="auto"/>
              <w:left w:val="single" w:sz="8" w:space="0" w:color="auto"/>
              <w:bottom w:val="single" w:sz="8" w:space="0" w:color="auto"/>
              <w:right w:val="single" w:sz="8" w:space="0" w:color="auto"/>
            </w:tcBorders>
          </w:tcPr>
          <w:p w14:paraId="6F0F5333" w14:textId="77777777" w:rsidR="00202733" w:rsidRPr="007C4237" w:rsidRDefault="00202733">
            <w:pPr>
              <w:rPr>
                <w:rFonts w:ascii="Verdana" w:eastAsia="Verdana" w:hAnsi="Verdana" w:cs="Verdana"/>
                <w:szCs w:val="18"/>
              </w:rPr>
            </w:pPr>
          </w:p>
        </w:tc>
        <w:tc>
          <w:tcPr>
            <w:tcW w:w="1620" w:type="dxa"/>
            <w:tcBorders>
              <w:top w:val="single" w:sz="8" w:space="0" w:color="auto"/>
              <w:left w:val="single" w:sz="8" w:space="0" w:color="auto"/>
              <w:bottom w:val="single" w:sz="8" w:space="0" w:color="auto"/>
              <w:right w:val="single" w:sz="8" w:space="0" w:color="auto"/>
            </w:tcBorders>
          </w:tcPr>
          <w:p w14:paraId="39F7C7D6" w14:textId="77777777" w:rsidR="00202733" w:rsidRPr="007C4237" w:rsidRDefault="00202733">
            <w:pPr>
              <w:rPr>
                <w:rFonts w:ascii="Verdana" w:eastAsia="Verdana" w:hAnsi="Verdana" w:cs="Verdana"/>
                <w:szCs w:val="18"/>
              </w:rPr>
            </w:pPr>
            <w:r w:rsidRPr="007C4237">
              <w:rPr>
                <w:rFonts w:ascii="Verdana" w:eastAsia="Verdana" w:hAnsi="Verdana" w:cs="Verdana"/>
                <w:szCs w:val="18"/>
              </w:rPr>
              <w:t xml:space="preserve"> </w:t>
            </w:r>
          </w:p>
        </w:tc>
      </w:tr>
    </w:tbl>
    <w:p w14:paraId="01156DC1" w14:textId="77777777" w:rsidR="00202733" w:rsidRPr="00A17152" w:rsidRDefault="00202733" w:rsidP="00202733">
      <w:pPr>
        <w:rPr>
          <w:rFonts w:ascii="Verdana" w:eastAsia="Verdana" w:hAnsi="Verdana" w:cs="Verdana"/>
          <w:szCs w:val="18"/>
        </w:rPr>
      </w:pPr>
    </w:p>
    <w:p w14:paraId="2E203020" w14:textId="77777777" w:rsidR="00202733" w:rsidRPr="0078155D" w:rsidRDefault="00202733" w:rsidP="00202733">
      <w:pPr>
        <w:rPr>
          <w:rFonts w:asciiTheme="majorHAnsi" w:hAnsiTheme="majorHAnsi"/>
          <w:b/>
          <w:bCs/>
          <w:szCs w:val="18"/>
          <w:highlight w:val="lightGray"/>
          <w:lang w:val="en-US"/>
        </w:rPr>
      </w:pPr>
      <w:r w:rsidRPr="0078155D">
        <w:rPr>
          <w:rFonts w:asciiTheme="majorHAnsi" w:hAnsiTheme="majorHAnsi"/>
          <w:b/>
          <w:bCs/>
          <w:szCs w:val="18"/>
          <w:lang w:val="en-US"/>
        </w:rPr>
        <w:t xml:space="preserve">Justification of budget table </w:t>
      </w:r>
      <w:r w:rsidRPr="0078155D">
        <w:rPr>
          <w:rFonts w:asciiTheme="majorHAnsi" w:hAnsiTheme="majorHAnsi"/>
          <w:i/>
          <w:iCs/>
          <w:szCs w:val="18"/>
          <w:highlight w:val="lightGray"/>
          <w:lang w:val="en-US"/>
        </w:rPr>
        <w:t>(approximately 100 words)</w:t>
      </w:r>
    </w:p>
    <w:p w14:paraId="23E2F925" w14:textId="34979F0A" w:rsidR="00202733" w:rsidRPr="0078155D" w:rsidRDefault="00202733" w:rsidP="4A0FE328">
      <w:pPr>
        <w:rPr>
          <w:rFonts w:asciiTheme="majorHAnsi" w:eastAsia="Verdana" w:hAnsiTheme="majorHAnsi" w:cs="Verdana"/>
          <w:i/>
          <w:iCs/>
          <w:lang w:val="en-US"/>
        </w:rPr>
      </w:pPr>
      <w:r w:rsidRPr="4A0FE328">
        <w:rPr>
          <w:rFonts w:asciiTheme="majorHAnsi" w:eastAsia="Verdana" w:hAnsiTheme="majorHAnsi" w:cs="Verdana"/>
          <w:i/>
          <w:iCs/>
          <w:highlight w:val="lightGray"/>
          <w:lang w:val="en-US"/>
        </w:rPr>
        <w:t xml:space="preserve">Briefly justify/specify the budget table above or the total requested budget. </w:t>
      </w:r>
      <w:r w:rsidR="1FB369E9" w:rsidRPr="4A0FE328">
        <w:rPr>
          <w:rFonts w:asciiTheme="majorHAnsi" w:eastAsia="Verdana" w:hAnsiTheme="majorHAnsi" w:cs="Verdana"/>
          <w:i/>
          <w:iCs/>
          <w:highlight w:val="lightGray"/>
          <w:lang w:val="en-US"/>
        </w:rPr>
        <w:t>Please</w:t>
      </w:r>
      <w:r w:rsidRPr="4A0FE328">
        <w:rPr>
          <w:rFonts w:asciiTheme="majorHAnsi" w:eastAsia="Verdana" w:hAnsiTheme="majorHAnsi" w:cs="Verdana"/>
          <w:i/>
          <w:iCs/>
          <w:highlight w:val="lightGray"/>
          <w:lang w:val="en-US"/>
        </w:rPr>
        <w:t xml:space="preserve"> provide further information on personnel costs, material expenses, fees for external service providers, external inclusion </w:t>
      </w:r>
      <w:r w:rsidR="008E372C" w:rsidRPr="4A0FE328">
        <w:rPr>
          <w:rFonts w:asciiTheme="majorHAnsi" w:eastAsia="Verdana" w:hAnsiTheme="majorHAnsi" w:cs="Verdana"/>
          <w:i/>
          <w:iCs/>
          <w:highlight w:val="lightGray"/>
          <w:lang w:val="en-US"/>
        </w:rPr>
        <w:t>centers</w:t>
      </w:r>
      <w:r w:rsidRPr="4A0FE328">
        <w:rPr>
          <w:rFonts w:asciiTheme="majorHAnsi" w:eastAsia="Verdana" w:hAnsiTheme="majorHAnsi" w:cs="Verdana"/>
          <w:i/>
          <w:iCs/>
          <w:highlight w:val="lightGray"/>
          <w:lang w:val="en-US"/>
        </w:rPr>
        <w:t>, or any other additional costs.</w:t>
      </w:r>
      <w:r w:rsidRPr="4A0FE328">
        <w:rPr>
          <w:rFonts w:asciiTheme="majorHAnsi" w:eastAsia="Verdana" w:hAnsiTheme="majorHAnsi" w:cs="Verdana"/>
          <w:i/>
          <w:iCs/>
          <w:lang w:val="en-US"/>
        </w:rPr>
        <w:t xml:space="preserve">  </w:t>
      </w:r>
    </w:p>
    <w:bookmarkEnd w:id="2"/>
    <w:p w14:paraId="12560FD2" w14:textId="77777777" w:rsidR="00CE68CF" w:rsidRDefault="00CE68CF" w:rsidP="0040545E">
      <w:pPr>
        <w:rPr>
          <w:rFonts w:eastAsia="Times New Roman"/>
          <w:lang w:val="en-US" w:eastAsia="en-US"/>
        </w:rPr>
      </w:pPr>
    </w:p>
    <w:sectPr w:rsidR="00CE68CF" w:rsidSect="00930E61">
      <w:headerReference w:type="even" r:id="rId10"/>
      <w:headerReference w:type="default" r:id="rId11"/>
      <w:footerReference w:type="even" r:id="rId12"/>
      <w:footerReference w:type="default" r:id="rId13"/>
      <w:headerReference w:type="first" r:id="rId14"/>
      <w:footerReference w:type="first" r:id="rId15"/>
      <w:pgSz w:w="11906" w:h="16838" w:code="9"/>
      <w:pgMar w:top="1417" w:right="1417" w:bottom="1417" w:left="1417" w:header="0" w:footer="6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BD82C" w14:textId="77777777" w:rsidR="00C576B3" w:rsidRDefault="00C576B3" w:rsidP="00DA2995">
      <w:r>
        <w:separator/>
      </w:r>
    </w:p>
  </w:endnote>
  <w:endnote w:type="continuationSeparator" w:id="0">
    <w:p w14:paraId="7C5098E3" w14:textId="77777777" w:rsidR="00C576B3" w:rsidRDefault="00C576B3" w:rsidP="00D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isby CF">
    <w:panose1 w:val="00000000000000000000"/>
    <w:charset w:val="00"/>
    <w:family w:val="modern"/>
    <w:notTrueType/>
    <w:pitch w:val="variable"/>
    <w:sig w:usb0="A00002FF" w:usb1="4000205A" w:usb2="00000000" w:usb3="00000000" w:csb0="00000197" w:csb1="00000000"/>
  </w:font>
  <w:font w:name="KWFFedraSans">
    <w:altName w:val="Calibri"/>
    <w:charset w:val="00"/>
    <w:family w:val="auto"/>
    <w:pitch w:val="variable"/>
    <w:sig w:usb0="A000002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D3107" w14:textId="77777777" w:rsidR="001D396D" w:rsidRDefault="001D39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5BA8C" w14:textId="14115998" w:rsidR="008A240E" w:rsidRPr="00B40257" w:rsidRDefault="00B40257" w:rsidP="008A240E">
    <w:pPr>
      <w:pStyle w:val="Geenafstand"/>
      <w:rPr>
        <w:rFonts w:asciiTheme="minorHAnsi" w:hAnsiTheme="minorHAnsi"/>
        <w:sz w:val="18"/>
        <w:szCs w:val="18"/>
        <w:lang w:val="en-US"/>
      </w:rPr>
    </w:pPr>
    <w:r w:rsidRPr="00B40257">
      <w:rPr>
        <w:rFonts w:asciiTheme="minorHAnsi" w:hAnsiTheme="minorHAnsi"/>
        <w:sz w:val="18"/>
        <w:szCs w:val="18"/>
        <w:lang w:val="en-US"/>
      </w:rPr>
      <w:t>Project leader / project number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2473" w14:textId="3C2C75DE" w:rsidR="004B5000" w:rsidRPr="00F238E7" w:rsidRDefault="002179F2" w:rsidP="00543A1B">
    <w:pPr>
      <w:rPr>
        <w:lang w:val="en-US"/>
      </w:rPr>
    </w:pPr>
    <w:r w:rsidRPr="00F238E7">
      <w:rPr>
        <w:noProof/>
        <w:lang w:val="en-US"/>
      </w:rPr>
      <w:t>Project leader / project number</w:t>
    </w:r>
    <w:r w:rsidR="00CA6274">
      <w:rPr>
        <w:noProof/>
        <w:lang w:val="en-US"/>
      </w:rPr>
      <w:tab/>
    </w:r>
    <w:r w:rsidR="00CA6274">
      <w:rPr>
        <w:noProof/>
        <w:lang w:val="en-US"/>
      </w:rPr>
      <w:tab/>
    </w:r>
    <w:r w:rsidR="00CA6274">
      <w:rPr>
        <w:noProof/>
        <w:lang w:val="en-US"/>
      </w:rPr>
      <w:tab/>
    </w:r>
    <w:r w:rsidR="00CA6274">
      <w:rPr>
        <w:noProof/>
        <w:lang w:val="en-US"/>
      </w:rPr>
      <w:tab/>
    </w:r>
    <w:r w:rsidR="00F238E7" w:rsidRPr="00F238E7">
      <w:rPr>
        <w:noProof/>
        <w:lang w:val="en-US"/>
      </w:rPr>
      <w:t>Template v</w:t>
    </w:r>
    <w:r w:rsidR="00F238E7">
      <w:rPr>
        <w:noProof/>
        <w:lang w:val="en-US"/>
      </w:rPr>
      <w:t>ersi</w:t>
    </w:r>
    <w:r w:rsidR="00632E38">
      <w:rPr>
        <w:noProof/>
        <w:lang w:val="en-US"/>
      </w:rPr>
      <w:t>on</w:t>
    </w:r>
    <w:r w:rsidR="00F238E7">
      <w:rPr>
        <w:noProof/>
        <w:lang w:val="en-US"/>
      </w:rPr>
      <w:t xml:space="preserve"> </w:t>
    </w:r>
    <w:r w:rsidR="001D396D">
      <w:rPr>
        <w:noProof/>
        <w:lang w:val="en-US"/>
      </w:rPr>
      <w:t>8</w:t>
    </w:r>
    <w:r w:rsidR="008A1AEF">
      <w:rPr>
        <w:noProof/>
        <w:lang w:val="en-US"/>
      </w:rPr>
      <w:t xml:space="preserve"> </w:t>
    </w:r>
    <w:r w:rsidR="00632E38">
      <w:rPr>
        <w:noProof/>
        <w:lang w:val="en-US"/>
      </w:rPr>
      <w:t>J</w:t>
    </w:r>
    <w:r w:rsidR="008A1AEF">
      <w:rPr>
        <w:noProof/>
        <w:lang w:val="en-US"/>
      </w:rPr>
      <w:t>an</w:t>
    </w:r>
    <w:r w:rsidR="00632E38">
      <w:rPr>
        <w:noProof/>
        <w:lang w:val="en-US"/>
      </w:rPr>
      <w:t>uary</w:t>
    </w:r>
    <w:r w:rsidR="008A1AEF">
      <w:rPr>
        <w:noProof/>
        <w:lang w:val="en-U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B6BC9" w14:textId="77777777" w:rsidR="00C576B3" w:rsidRDefault="00C576B3" w:rsidP="00DA2995">
      <w:r>
        <w:separator/>
      </w:r>
    </w:p>
  </w:footnote>
  <w:footnote w:type="continuationSeparator" w:id="0">
    <w:p w14:paraId="02D7B2B6" w14:textId="77777777" w:rsidR="00C576B3" w:rsidRDefault="00C576B3" w:rsidP="00D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3D42" w14:textId="77777777" w:rsidR="001D396D" w:rsidRDefault="001D39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7AA23" w14:textId="1766F161" w:rsidR="00ED6FFA" w:rsidRPr="00ED6FFA" w:rsidRDefault="00D116B3" w:rsidP="00ED6FFA">
    <w:pPr>
      <w:pStyle w:val="Koptekst"/>
      <w:spacing w:line="2000" w:lineRule="atLeast"/>
      <w:rPr>
        <w:color w:val="FFFFFF" w:themeColor="background1"/>
      </w:rPr>
    </w:pPr>
    <w:r>
      <w:drawing>
        <wp:anchor distT="0" distB="0" distL="114300" distR="114300" simplePos="0" relativeHeight="251658240" behindDoc="0" locked="0" layoutInCell="1" allowOverlap="1" wp14:anchorId="0C56D8F7" wp14:editId="4FC19CA2">
          <wp:simplePos x="0" y="0"/>
          <wp:positionH relativeFrom="margin">
            <wp:posOffset>0</wp:posOffset>
          </wp:positionH>
          <wp:positionV relativeFrom="topMargin">
            <wp:posOffset>345440</wp:posOffset>
          </wp:positionV>
          <wp:extent cx="1620000" cy="439200"/>
          <wp:effectExtent l="0" t="0" r="0" b="0"/>
          <wp:wrapNone/>
          <wp:docPr id="162880913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extLst>
                      <a:ext uri="{28A0092B-C50C-407E-A947-70E740481C1C}">
                        <a14:useLocalDpi xmlns:a14="http://schemas.microsoft.com/office/drawing/2010/main" val="0"/>
                      </a:ext>
                    </a:extLst>
                  </a:blip>
                  <a:stretch>
                    <a:fillRect/>
                  </a:stretch>
                </pic:blipFill>
                <pic:spPr>
                  <a:xfrm>
                    <a:off x="0" y="0"/>
                    <a:ext cx="1620000" cy="439200"/>
                  </a:xfrm>
                  <a:prstGeom prst="rect">
                    <a:avLst/>
                  </a:prstGeom>
                </pic:spPr>
              </pic:pic>
            </a:graphicData>
          </a:graphic>
          <wp14:sizeRelH relativeFrom="margin">
            <wp14:pctWidth>0</wp14:pctWidth>
          </wp14:sizeRelH>
          <wp14:sizeRelV relativeFrom="margin">
            <wp14:pctHeight>0</wp14:pctHeight>
          </wp14:sizeRelV>
        </wp:anchor>
      </w:drawing>
    </w:r>
    <w:r w:rsidR="00BA4A22">
      <mc:AlternateContent>
        <mc:Choice Requires="wps">
          <w:drawing>
            <wp:anchor distT="0" distB="0" distL="114300" distR="114300" simplePos="0" relativeHeight="251658241" behindDoc="0" locked="0" layoutInCell="1" allowOverlap="1" wp14:anchorId="0E917626" wp14:editId="076D8E8D">
              <wp:simplePos x="0" y="0"/>
              <wp:positionH relativeFrom="page">
                <wp:posOffset>0</wp:posOffset>
              </wp:positionH>
              <wp:positionV relativeFrom="page">
                <wp:align>center</wp:align>
              </wp:positionV>
              <wp:extent cx="108000"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10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9B6F96" id="Straight Connector 24" o:spid="_x0000_s1026" style="position:absolute;z-index:251658241;visibility:visible;mso-wrap-style:square;mso-width-percent:0;mso-wrap-distance-left:9pt;mso-wrap-distance-top:0;mso-wrap-distance-right:9pt;mso-wrap-distance-bottom:0;mso-position-horizontal:absolute;mso-position-horizontal-relative:page;mso-position-vertical:center;mso-position-vertical-relative:page;mso-width-percent:0;mso-width-relative:margin" from="0,0" to="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" strokecolor="#1bb5c9 [3204]" strokeweight="1pt">
              <v:stroke joinstyle="miter"/>
              <w10:wrap anchorx="page" anchory="page"/>
            </v:line>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113"/>
      <w:gridCol w:w="4309"/>
      <w:gridCol w:w="113"/>
      <w:gridCol w:w="737"/>
      <w:gridCol w:w="113"/>
      <w:gridCol w:w="2551"/>
    </w:tblGrid>
    <w:tr w:rsidR="00ED6FFA" w14:paraId="665DAA95" w14:textId="77777777">
      <w:tc>
        <w:tcPr>
          <w:tcW w:w="567" w:type="dxa"/>
        </w:tcPr>
        <w:p w14:paraId="2AC6C1AE" w14:textId="7BC8B473" w:rsidR="00ED6FFA" w:rsidRDefault="00303517" w:rsidP="00ED6FFA">
          <w:pPr>
            <w:pStyle w:val="KWFDocumentInfoKop"/>
          </w:pPr>
          <w:r>
            <w:t>Topic</w:t>
          </w:r>
        </w:p>
      </w:tc>
      <w:tc>
        <w:tcPr>
          <w:tcW w:w="113" w:type="dxa"/>
        </w:tcPr>
        <w:p w14:paraId="2600F632" w14:textId="77777777" w:rsidR="00ED6FFA" w:rsidRDefault="00ED6FFA" w:rsidP="00ED6FFA"/>
      </w:tc>
      <w:sdt>
        <w:sdtPr>
          <w:id w:val="-484707503"/>
          <w:placeholder>
            <w:docPart w:val="B3980939716F46E1B19D7A21080FD671"/>
          </w:placeholder>
          <w:dataBinding w:prefixMappings="xmlns:ns0='http://purl.org/dc/elements/1.1/' xmlns:ns1='http://schemas.openxmlformats.org/package/2006/metadata/core-properties' " w:xpath="/ns1:coreProperties[1]/ns0:subject[1]" w:storeItemID="{6C3C8BC8-F283-45AE-878A-BAB7291924A1}"/>
          <w:text/>
        </w:sdtPr>
        <w:sdtContent>
          <w:tc>
            <w:tcPr>
              <w:tcW w:w="4309" w:type="dxa"/>
            </w:tcPr>
            <w:p w14:paraId="0DF1A8AB" w14:textId="21E42452" w:rsidR="00ED6FFA" w:rsidRDefault="00611051" w:rsidP="00ED6FFA">
              <w:r w:rsidRPr="00611051">
                <w:t>Pr</w:t>
              </w:r>
              <w:r w:rsidR="00014F5D">
                <w:t>e-p</w:t>
              </w:r>
              <w:r w:rsidRPr="00611051">
                <w:t>roposal</w:t>
              </w:r>
            </w:p>
          </w:tc>
        </w:sdtContent>
      </w:sdt>
      <w:tc>
        <w:tcPr>
          <w:tcW w:w="113" w:type="dxa"/>
        </w:tcPr>
        <w:p w14:paraId="0AE06D0F" w14:textId="77777777" w:rsidR="00ED6FFA" w:rsidRDefault="00ED6FFA" w:rsidP="00ED6FFA"/>
      </w:tc>
      <w:tc>
        <w:tcPr>
          <w:tcW w:w="737" w:type="dxa"/>
        </w:tcPr>
        <w:p w14:paraId="5EC4901F" w14:textId="48B4A882" w:rsidR="00ED6FFA" w:rsidRDefault="00303517" w:rsidP="00ED6FFA">
          <w:pPr>
            <w:pStyle w:val="KWFDocumentInfoKop"/>
          </w:pPr>
          <w:r>
            <w:t>Page</w:t>
          </w:r>
        </w:p>
      </w:tc>
      <w:tc>
        <w:tcPr>
          <w:tcW w:w="113" w:type="dxa"/>
        </w:tcPr>
        <w:p w14:paraId="35D9CD87" w14:textId="77777777" w:rsidR="00ED6FFA" w:rsidRDefault="00ED6FFA" w:rsidP="00ED6FFA"/>
      </w:tc>
      <w:tc>
        <w:tcPr>
          <w:tcW w:w="2551" w:type="dxa"/>
        </w:tcPr>
        <w:p w14:paraId="7FAE8CD4" w14:textId="016086BA" w:rsidR="00ED6FFA" w:rsidRDefault="00ED6FFA" w:rsidP="00ED6FFA">
          <w:r>
            <w:fldChar w:fldCharType="begin"/>
          </w:r>
          <w:r>
            <w:instrText xml:space="preserve"> PAGE  \* Arabic  \* MERGEFORMAT </w:instrText>
          </w:r>
          <w:r>
            <w:fldChar w:fldCharType="separate"/>
          </w:r>
          <w:r>
            <w:t>2</w:t>
          </w:r>
          <w:r>
            <w:fldChar w:fldCharType="end"/>
          </w:r>
          <w:r>
            <w:t xml:space="preserve"> </w:t>
          </w:r>
          <w:r w:rsidR="00303517">
            <w:t>of</w:t>
          </w:r>
          <w:r>
            <w:t xml:space="preserve"> </w:t>
          </w:r>
          <w:fldSimple w:instr="NUMPAGES  \* Arabic  \* MERGEFORMAT">
            <w:r>
              <w:t>2</w:t>
            </w:r>
          </w:fldSimple>
        </w:p>
      </w:tc>
    </w:tr>
  </w:tbl>
  <w:p w14:paraId="326602DA" w14:textId="77777777" w:rsidR="00F63CE9" w:rsidRDefault="00F63CE9" w:rsidP="00F63C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03289" w14:textId="73501516" w:rsidR="4A0FE328" w:rsidRDefault="4A0FE328" w:rsidP="4A0FE328">
    <w:pPr>
      <w:pStyle w:val="Koptekst"/>
    </w:pPr>
  </w:p>
  <w:p w14:paraId="1B7FBD19" w14:textId="7F301C74" w:rsidR="4A0FE328" w:rsidRDefault="4A0FE328" w:rsidP="4A0FE328">
    <w:pPr>
      <w:pStyle w:val="Koptekst"/>
    </w:pPr>
  </w:p>
  <w:p w14:paraId="5F061E63" w14:textId="0FEA8001" w:rsidR="003D7188" w:rsidRPr="00543A1B" w:rsidRDefault="00537D24">
    <w:pPr>
      <w:pStyle w:val="Koptekst"/>
      <w:rPr>
        <w:color w:val="FFFFFF" w:themeColor="background1"/>
      </w:rPr>
    </w:pPr>
    <w:r w:rsidRPr="00543A1B">
      <w:rPr>
        <w:color w:val="FFFFFF" w:themeColor="background1"/>
      </w:rPr>
      <mc:AlternateContent>
        <mc:Choice Requires="wps">
          <w:drawing>
            <wp:anchor distT="0" distB="0" distL="114300" distR="114300" simplePos="0" relativeHeight="251658243" behindDoc="0" locked="0" layoutInCell="1" allowOverlap="1" wp14:anchorId="55E1344D" wp14:editId="3BA04A36">
              <wp:simplePos x="0" y="0"/>
              <wp:positionH relativeFrom="page">
                <wp:posOffset>0</wp:posOffset>
              </wp:positionH>
              <wp:positionV relativeFrom="page">
                <wp:align>center</wp:align>
              </wp:positionV>
              <wp:extent cx="10800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108000" cy="0"/>
                      </a:xfrm>
                      <a:prstGeom prst="line">
                        <a:avLst/>
                      </a:prstGeom>
                      <a:ln w="127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76A4C9" id="Straight Connector 23" o:spid="_x0000_s1026" style="position:absolute;z-index:251658243;visibility:visible;mso-wrap-style:square;mso-width-percent:0;mso-wrap-distance-left:9pt;mso-wrap-distance-top:0;mso-wrap-distance-right:9pt;mso-wrap-distance-bottom:0;mso-position-horizontal:absolute;mso-position-horizontal-relative:page;mso-position-vertical:center;mso-position-vertical-relative:page;mso-width-percent:0;mso-width-relative:margin" from="0,0" to="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" strokecolor="#1bb5c9 [3204]" strokeweight="1pt">
              <v:stroke joinstyle="miter"/>
              <w10:wrap anchorx="page" anchory="page"/>
            </v:line>
          </w:pict>
        </mc:Fallback>
      </mc:AlternateContent>
    </w:r>
    <w:r w:rsidR="009C7EB7" w:rsidRPr="00543A1B">
      <w:rPr>
        <w:color w:val="FFFFFF" w:themeColor="background1"/>
      </w:rPr>
      <w:drawing>
        <wp:anchor distT="0" distB="0" distL="114300" distR="114300" simplePos="0" relativeHeight="251658242" behindDoc="0" locked="0" layoutInCell="1" allowOverlap="1" wp14:anchorId="0F4BC419" wp14:editId="7871BFDF">
          <wp:simplePos x="0" y="0"/>
          <wp:positionH relativeFrom="column">
            <wp:posOffset>3876675</wp:posOffset>
          </wp:positionH>
          <wp:positionV relativeFrom="paragraph">
            <wp:posOffset>76200</wp:posOffset>
          </wp:positionV>
          <wp:extent cx="1800000" cy="360000"/>
          <wp:effectExtent l="0" t="0" r="0" b="2540"/>
          <wp:wrapNone/>
          <wp:docPr id="213310061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
                    <a:extLst>
                      <a:ext uri="{28A0092B-C50C-407E-A947-70E740481C1C}">
                        <a14:useLocalDpi xmlns:a14="http://schemas.microsoft.com/office/drawing/2010/main" val="0"/>
                      </a:ext>
                    </a:extLst>
                  </a:blip>
                  <a:stretch>
                    <a:fillRect/>
                  </a:stretch>
                </pic:blipFill>
                <pic:spPr>
                  <a:xfrm>
                    <a:off x="0" y="0"/>
                    <a:ext cx="1800000" cy="360000"/>
                  </a:xfrm>
                  <a:prstGeom prst="rect">
                    <a:avLst/>
                  </a:prstGeom>
                </pic:spPr>
              </pic:pic>
            </a:graphicData>
          </a:graphic>
          <wp14:sizeRelH relativeFrom="margin">
            <wp14:pctWidth>0</wp14:pctWidth>
          </wp14:sizeRelH>
          <wp14:sizeRelV relativeFrom="margin">
            <wp14:pctHeight>0</wp14:pctHeight>
          </wp14:sizeRelV>
        </wp:anchor>
      </w:drawing>
    </w:r>
    <w:r w:rsidR="4A0FE328">
      <w:drawing>
        <wp:inline distT="0" distB="0" distL="0" distR="0" wp14:anchorId="12632927" wp14:editId="3F48B837">
          <wp:extent cx="1620000" cy="439200"/>
          <wp:effectExtent l="0" t="0" r="0" b="0"/>
          <wp:docPr id="60251459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extLst>
                      <a:ext uri="{28A0092B-C50C-407E-A947-70E740481C1C}">
                        <a14:useLocalDpi xmlns:a14="http://schemas.microsoft.com/office/drawing/2010/main" val="0"/>
                      </a:ext>
                    </a:extLst>
                  </a:blip>
                  <a:stretch>
                    <a:fillRect/>
                  </a:stretch>
                </pic:blipFill>
                <pic:spPr>
                  <a:xfrm>
                    <a:off x="0" y="0"/>
                    <a:ext cx="1620000" cy="439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DDD"/>
    <w:multiLevelType w:val="hybridMultilevel"/>
    <w:tmpl w:val="1CBCA8B0"/>
    <w:lvl w:ilvl="0" w:tplc="E58E2E22">
      <w:start w:val="1"/>
      <w:numFmt w:val="decimal"/>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AA0285"/>
    <w:multiLevelType w:val="multilevel"/>
    <w:tmpl w:val="11648B6C"/>
    <w:styleLink w:val="BaseListNumberTemplate"/>
    <w:lvl w:ilvl="0">
      <w:start w:val="1"/>
      <w:numFmt w:val="decimal"/>
      <w:pStyle w:val="KWFOpsommingNummer"/>
      <w:lvlText w:val="%1."/>
      <w:lvlJc w:val="left"/>
      <w:pPr>
        <w:ind w:left="397" w:hanging="397"/>
      </w:pPr>
      <w:rPr>
        <w:rFonts w:hint="default"/>
      </w:rPr>
    </w:lvl>
    <w:lvl w:ilvl="1">
      <w:start w:val="1"/>
      <w:numFmt w:val="upp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upp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upp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2" w15:restartNumberingAfterBreak="0">
    <w:nsid w:val="094D0A39"/>
    <w:multiLevelType w:val="hybridMultilevel"/>
    <w:tmpl w:val="9A80BEA0"/>
    <w:lvl w:ilvl="0" w:tplc="D29E78B6">
      <w:numFmt w:val="bullet"/>
      <w:lvlText w:val="-"/>
      <w:lvlJc w:val="left"/>
      <w:pPr>
        <w:ind w:left="720" w:hanging="360"/>
      </w:pPr>
      <w:rPr>
        <w:rFonts w:ascii="Verdana" w:eastAsiaTheme="minorEastAsia" w:hAnsi="Verdana" w:cstheme="minorBid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A45AD1"/>
    <w:multiLevelType w:val="multilevel"/>
    <w:tmpl w:val="F16C50FC"/>
    <w:styleLink w:val="BaseListLetterTemplate"/>
    <w:lvl w:ilvl="0">
      <w:start w:val="1"/>
      <w:numFmt w:val="upperLetter"/>
      <w:pStyle w:val="KWF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127A08DB"/>
    <w:multiLevelType w:val="hybridMultilevel"/>
    <w:tmpl w:val="2E4C8612"/>
    <w:lvl w:ilvl="0" w:tplc="0413000F">
      <w:start w:val="1"/>
      <w:numFmt w:val="decimal"/>
      <w:lvlText w:val="%1."/>
      <w:lvlJc w:val="left"/>
      <w:pPr>
        <w:ind w:left="720" w:hanging="360"/>
      </w:pPr>
      <w:rPr>
        <w:rFonts w:hint="default"/>
        <w:color w:val="FA0F0E" w:themeColor="text1"/>
      </w:rPr>
    </w:lvl>
    <w:lvl w:ilvl="1" w:tplc="FFFFFFFF">
      <w:start w:val="1"/>
      <w:numFmt w:val="bullet"/>
      <w:lvlText w:val="o"/>
      <w:lvlJc w:val="left"/>
      <w:pPr>
        <w:ind w:left="1440" w:hanging="360"/>
      </w:pPr>
      <w:rPr>
        <w:rFonts w:ascii="Courier New" w:hAnsi="Courier New" w:cs="Courier New" w:hint="default"/>
        <w:color w:val="FF0000"/>
      </w:rPr>
    </w:lvl>
    <w:lvl w:ilvl="2" w:tplc="FFFFFFFF">
      <w:start w:val="1"/>
      <w:numFmt w:val="bullet"/>
      <w:lvlText w:val=""/>
      <w:lvlJc w:val="left"/>
      <w:pPr>
        <w:ind w:left="2160" w:hanging="360"/>
      </w:pPr>
      <w:rPr>
        <w:rFonts w:ascii="Wingdings" w:hAnsi="Wingdings" w:hint="default"/>
        <w:color w:val="FF000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345170"/>
    <w:multiLevelType w:val="hybridMultilevel"/>
    <w:tmpl w:val="63704F66"/>
    <w:lvl w:ilvl="0" w:tplc="8A8E051C">
      <w:numFmt w:val="bullet"/>
      <w:lvlText w:val="-"/>
      <w:lvlJc w:val="left"/>
      <w:pPr>
        <w:ind w:left="720" w:hanging="360"/>
      </w:pPr>
      <w:rPr>
        <w:rFonts w:ascii="Verdana" w:eastAsiaTheme="minorEastAsia"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6E55DB"/>
    <w:multiLevelType w:val="multilevel"/>
    <w:tmpl w:val="0F92AFFE"/>
    <w:styleLink w:val="KWFListHeadingTemplate"/>
    <w:lvl w:ilvl="0">
      <w:start w:val="1"/>
      <w:numFmt w:val="decimal"/>
      <w:pStyle w:val="Kop1"/>
      <w:lvlText w:val=""/>
      <w:lvlJc w:val="left"/>
      <w:pPr>
        <w:ind w:left="0" w:firstLine="0"/>
      </w:pPr>
      <w:rPr>
        <w:rFonts w:hint="default"/>
      </w:rPr>
    </w:lvl>
    <w:lvl w:ilvl="1">
      <w:start w:val="1"/>
      <w:numFmt w:val="decimal"/>
      <w:pStyle w:val="Kop2"/>
      <w:lvlText w:val=""/>
      <w:lvlJc w:val="left"/>
      <w:pPr>
        <w:ind w:left="0" w:firstLine="0"/>
      </w:pPr>
      <w:rPr>
        <w:rFonts w:hint="default"/>
      </w:rPr>
    </w:lvl>
    <w:lvl w:ilvl="2">
      <w:start w:val="1"/>
      <w:numFmt w:val="decimal"/>
      <w:pStyle w:val="Kop3"/>
      <w:lvlText w:val=""/>
      <w:lvlJc w:val="left"/>
      <w:pPr>
        <w:ind w:left="0" w:firstLine="0"/>
      </w:pPr>
      <w:rPr>
        <w:rFonts w:hint="default"/>
      </w:rPr>
    </w:lvl>
    <w:lvl w:ilvl="3">
      <w:start w:val="1"/>
      <w:numFmt w:val="decimal"/>
      <w:pStyle w:val="Kop4"/>
      <w:lvlText w:val=""/>
      <w:lvlJc w:val="left"/>
      <w:pPr>
        <w:ind w:left="0" w:firstLine="0"/>
      </w:pPr>
      <w:rPr>
        <w:rFonts w:hint="default"/>
      </w:rPr>
    </w:lvl>
    <w:lvl w:ilvl="4">
      <w:start w:val="1"/>
      <w:numFmt w:val="decimal"/>
      <w:pStyle w:val="Kop5"/>
      <w:lvlText w:val=""/>
      <w:lvlJc w:val="left"/>
      <w:pPr>
        <w:ind w:left="0" w:firstLine="0"/>
      </w:pPr>
      <w:rPr>
        <w:rFonts w:hint="default"/>
      </w:rPr>
    </w:lvl>
    <w:lvl w:ilvl="5">
      <w:start w:val="1"/>
      <w:numFmt w:val="decimal"/>
      <w:pStyle w:val="Kop6"/>
      <w:lvlText w:val=""/>
      <w:lvlJc w:val="left"/>
      <w:pPr>
        <w:ind w:left="0" w:firstLine="0"/>
      </w:pPr>
      <w:rPr>
        <w:rFonts w:hint="default"/>
      </w:rPr>
    </w:lvl>
    <w:lvl w:ilvl="6">
      <w:start w:val="1"/>
      <w:numFmt w:val="decimal"/>
      <w:pStyle w:val="Kop7"/>
      <w:lvlText w:val=""/>
      <w:lvlJc w:val="left"/>
      <w:pPr>
        <w:ind w:left="0" w:firstLine="0"/>
      </w:pPr>
      <w:rPr>
        <w:rFonts w:hint="default"/>
      </w:rPr>
    </w:lvl>
    <w:lvl w:ilvl="7">
      <w:start w:val="1"/>
      <w:numFmt w:val="decimal"/>
      <w:pStyle w:val="Kop8"/>
      <w:lvlText w:val=""/>
      <w:lvlJc w:val="left"/>
      <w:pPr>
        <w:ind w:left="0" w:firstLine="0"/>
      </w:pPr>
      <w:rPr>
        <w:rFonts w:hint="default"/>
      </w:rPr>
    </w:lvl>
    <w:lvl w:ilvl="8">
      <w:start w:val="1"/>
      <w:numFmt w:val="decimal"/>
      <w:pStyle w:val="Kop9"/>
      <w:lvlText w:val=""/>
      <w:lvlJc w:val="left"/>
      <w:pPr>
        <w:ind w:left="0" w:firstLine="0"/>
      </w:pPr>
      <w:rPr>
        <w:rFonts w:hint="default"/>
      </w:rPr>
    </w:lvl>
  </w:abstractNum>
  <w:abstractNum w:abstractNumId="7" w15:restartNumberingAfterBreak="0">
    <w:nsid w:val="1CAC347D"/>
    <w:multiLevelType w:val="hybridMultilevel"/>
    <w:tmpl w:val="F126E9AC"/>
    <w:lvl w:ilvl="0" w:tplc="D29E78B6">
      <w:numFmt w:val="bullet"/>
      <w:pStyle w:val="OpsommingRR"/>
      <w:lvlText w:val="-"/>
      <w:lvlJc w:val="left"/>
      <w:pPr>
        <w:ind w:left="720" w:hanging="360"/>
      </w:pPr>
      <w:rPr>
        <w:rFonts w:ascii="Verdana" w:eastAsiaTheme="minorEastAsia" w:hAnsi="Verdana" w:cstheme="minorBidi" w:hint="default"/>
        <w:color w:val="FA0F0E" w:themeColor="text1"/>
      </w:rPr>
    </w:lvl>
    <w:lvl w:ilvl="1" w:tplc="C85AADFA">
      <w:start w:val="1"/>
      <w:numFmt w:val="bullet"/>
      <w:lvlText w:val="o"/>
      <w:lvlJc w:val="left"/>
      <w:pPr>
        <w:ind w:left="1440" w:hanging="360"/>
      </w:pPr>
      <w:rPr>
        <w:rFonts w:ascii="Courier New" w:hAnsi="Courier New" w:cs="Courier New" w:hint="default"/>
        <w:color w:val="FF0000"/>
      </w:rPr>
    </w:lvl>
    <w:lvl w:ilvl="2" w:tplc="A69EA908">
      <w:start w:val="1"/>
      <w:numFmt w:val="bullet"/>
      <w:lvlText w:val=""/>
      <w:lvlJc w:val="left"/>
      <w:pPr>
        <w:ind w:left="2160" w:hanging="360"/>
      </w:pPr>
      <w:rPr>
        <w:rFonts w:ascii="Wingdings" w:hAnsi="Wingdings" w:hint="default"/>
        <w:color w:val="FF0000"/>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10CE7"/>
    <w:multiLevelType w:val="hybridMultilevel"/>
    <w:tmpl w:val="3C620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5374BB1"/>
    <w:multiLevelType w:val="multilevel"/>
    <w:tmpl w:val="87D0B0E6"/>
    <w:styleLink w:val="BaseListDashTemplate"/>
    <w:lvl w:ilvl="0">
      <w:start w:val="1"/>
      <w:numFmt w:val="bullet"/>
      <w:pStyle w:val="KWFOpsommingStreep"/>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0" w15:restartNumberingAfterBreak="0">
    <w:nsid w:val="35F82B6B"/>
    <w:multiLevelType w:val="multilevel"/>
    <w:tmpl w:val="11648B6C"/>
    <w:numStyleLink w:val="BaseListNumberTemplate"/>
  </w:abstractNum>
  <w:abstractNum w:abstractNumId="11" w15:restartNumberingAfterBreak="0">
    <w:nsid w:val="552B2BE4"/>
    <w:multiLevelType w:val="multilevel"/>
    <w:tmpl w:val="F16C50FC"/>
    <w:numStyleLink w:val="BaseListLetterTemplate"/>
  </w:abstractNum>
  <w:abstractNum w:abstractNumId="12" w15:restartNumberingAfterBreak="0">
    <w:nsid w:val="5DE60F51"/>
    <w:multiLevelType w:val="hybridMultilevel"/>
    <w:tmpl w:val="87F08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A77BE"/>
    <w:multiLevelType w:val="multilevel"/>
    <w:tmpl w:val="87D0B0E6"/>
    <w:numStyleLink w:val="BaseListDashTemplate"/>
  </w:abstractNum>
  <w:abstractNum w:abstractNumId="14" w15:restartNumberingAfterBreak="0">
    <w:nsid w:val="6556611C"/>
    <w:multiLevelType w:val="multilevel"/>
    <w:tmpl w:val="602AAB4C"/>
    <w:numStyleLink w:val="BaseListBulletTemplate"/>
  </w:abstractNum>
  <w:abstractNum w:abstractNumId="15" w15:restartNumberingAfterBreak="0">
    <w:nsid w:val="7FD32092"/>
    <w:multiLevelType w:val="multilevel"/>
    <w:tmpl w:val="602AAB4C"/>
    <w:styleLink w:val="BaseListBulletTemplate"/>
    <w:lvl w:ilvl="0">
      <w:start w:val="1"/>
      <w:numFmt w:val="bullet"/>
      <w:pStyle w:val="KWF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num w:numId="1" w16cid:durableId="1592198540">
    <w:abstractNumId w:val="15"/>
  </w:num>
  <w:num w:numId="2" w16cid:durableId="233052164">
    <w:abstractNumId w:val="9"/>
  </w:num>
  <w:num w:numId="3" w16cid:durableId="1337807156">
    <w:abstractNumId w:val="1"/>
  </w:num>
  <w:num w:numId="4" w16cid:durableId="1280457560">
    <w:abstractNumId w:val="3"/>
  </w:num>
  <w:num w:numId="5" w16cid:durableId="61684867">
    <w:abstractNumId w:val="14"/>
  </w:num>
  <w:num w:numId="6" w16cid:durableId="772365194">
    <w:abstractNumId w:val="13"/>
  </w:num>
  <w:num w:numId="7" w16cid:durableId="1440030542">
    <w:abstractNumId w:val="10"/>
  </w:num>
  <w:num w:numId="8" w16cid:durableId="2130080392">
    <w:abstractNumId w:val="6"/>
  </w:num>
  <w:num w:numId="9" w16cid:durableId="1193880318">
    <w:abstractNumId w:val="11"/>
  </w:num>
  <w:num w:numId="10" w16cid:durableId="1869684586">
    <w:abstractNumId w:val="7"/>
  </w:num>
  <w:num w:numId="11" w16cid:durableId="173154688">
    <w:abstractNumId w:val="8"/>
  </w:num>
  <w:num w:numId="12" w16cid:durableId="1782414290">
    <w:abstractNumId w:val="0"/>
  </w:num>
  <w:num w:numId="13" w16cid:durableId="1677881470">
    <w:abstractNumId w:val="12"/>
  </w:num>
  <w:num w:numId="14" w16cid:durableId="1766219089">
    <w:abstractNumId w:val="4"/>
  </w:num>
  <w:num w:numId="15" w16cid:durableId="1637758814">
    <w:abstractNumId w:val="6"/>
  </w:num>
  <w:num w:numId="16" w16cid:durableId="455805436">
    <w:abstractNumId w:val="5"/>
  </w:num>
  <w:num w:numId="17" w16cid:durableId="650214610">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3F"/>
    <w:rsid w:val="00002D77"/>
    <w:rsid w:val="00002DCB"/>
    <w:rsid w:val="00014F5D"/>
    <w:rsid w:val="00017269"/>
    <w:rsid w:val="000240BE"/>
    <w:rsid w:val="00035E6A"/>
    <w:rsid w:val="000372EA"/>
    <w:rsid w:val="00043E64"/>
    <w:rsid w:val="00045207"/>
    <w:rsid w:val="00046482"/>
    <w:rsid w:val="0005429C"/>
    <w:rsid w:val="000546CA"/>
    <w:rsid w:val="0005573D"/>
    <w:rsid w:val="0005795C"/>
    <w:rsid w:val="00061719"/>
    <w:rsid w:val="000672DA"/>
    <w:rsid w:val="00073901"/>
    <w:rsid w:val="00080FDB"/>
    <w:rsid w:val="00087338"/>
    <w:rsid w:val="000952D8"/>
    <w:rsid w:val="000B2597"/>
    <w:rsid w:val="000C00BE"/>
    <w:rsid w:val="000C4D2F"/>
    <w:rsid w:val="000C74AD"/>
    <w:rsid w:val="000D14B8"/>
    <w:rsid w:val="000D2978"/>
    <w:rsid w:val="000E0515"/>
    <w:rsid w:val="000E24C8"/>
    <w:rsid w:val="000E539F"/>
    <w:rsid w:val="000E5AAF"/>
    <w:rsid w:val="000E6FA9"/>
    <w:rsid w:val="000E76F5"/>
    <w:rsid w:val="000F31B4"/>
    <w:rsid w:val="000F5B69"/>
    <w:rsid w:val="000F7037"/>
    <w:rsid w:val="00103833"/>
    <w:rsid w:val="00114B6E"/>
    <w:rsid w:val="00114F95"/>
    <w:rsid w:val="001177A1"/>
    <w:rsid w:val="0011786D"/>
    <w:rsid w:val="001339A1"/>
    <w:rsid w:val="00134F30"/>
    <w:rsid w:val="001407F2"/>
    <w:rsid w:val="00147F53"/>
    <w:rsid w:val="00154C59"/>
    <w:rsid w:val="00155091"/>
    <w:rsid w:val="0015601B"/>
    <w:rsid w:val="00160D0D"/>
    <w:rsid w:val="0017050D"/>
    <w:rsid w:val="00171C2F"/>
    <w:rsid w:val="00182C5F"/>
    <w:rsid w:val="00182E80"/>
    <w:rsid w:val="0018657F"/>
    <w:rsid w:val="00186673"/>
    <w:rsid w:val="00187E76"/>
    <w:rsid w:val="00194CF9"/>
    <w:rsid w:val="00197545"/>
    <w:rsid w:val="001A2F3A"/>
    <w:rsid w:val="001A619E"/>
    <w:rsid w:val="001A6263"/>
    <w:rsid w:val="001A6404"/>
    <w:rsid w:val="001B356D"/>
    <w:rsid w:val="001B4256"/>
    <w:rsid w:val="001B781A"/>
    <w:rsid w:val="001B7BD3"/>
    <w:rsid w:val="001C624D"/>
    <w:rsid w:val="001D22CF"/>
    <w:rsid w:val="001D3082"/>
    <w:rsid w:val="001D396D"/>
    <w:rsid w:val="001D3AF7"/>
    <w:rsid w:val="001D7FB7"/>
    <w:rsid w:val="00202733"/>
    <w:rsid w:val="0021198C"/>
    <w:rsid w:val="00213C2F"/>
    <w:rsid w:val="002179F2"/>
    <w:rsid w:val="00220895"/>
    <w:rsid w:val="0022295F"/>
    <w:rsid w:val="002239AB"/>
    <w:rsid w:val="00236DB6"/>
    <w:rsid w:val="00237B68"/>
    <w:rsid w:val="00240284"/>
    <w:rsid w:val="002414D7"/>
    <w:rsid w:val="00241885"/>
    <w:rsid w:val="00244CD9"/>
    <w:rsid w:val="00246ADF"/>
    <w:rsid w:val="00247870"/>
    <w:rsid w:val="002523CE"/>
    <w:rsid w:val="002604F3"/>
    <w:rsid w:val="002671E8"/>
    <w:rsid w:val="00272376"/>
    <w:rsid w:val="00272B7E"/>
    <w:rsid w:val="00277406"/>
    <w:rsid w:val="002848DD"/>
    <w:rsid w:val="0029327A"/>
    <w:rsid w:val="002A67C7"/>
    <w:rsid w:val="002B0664"/>
    <w:rsid w:val="002B3BB0"/>
    <w:rsid w:val="002B7AEB"/>
    <w:rsid w:val="002C12A4"/>
    <w:rsid w:val="002D2755"/>
    <w:rsid w:val="002D76BE"/>
    <w:rsid w:val="002D7C1D"/>
    <w:rsid w:val="002E1699"/>
    <w:rsid w:val="002E6DA9"/>
    <w:rsid w:val="002F0684"/>
    <w:rsid w:val="002F10B2"/>
    <w:rsid w:val="00303517"/>
    <w:rsid w:val="003115EB"/>
    <w:rsid w:val="00315A5C"/>
    <w:rsid w:val="00316C1C"/>
    <w:rsid w:val="003220BB"/>
    <w:rsid w:val="003435EF"/>
    <w:rsid w:val="00352F10"/>
    <w:rsid w:val="0035578D"/>
    <w:rsid w:val="00365DE1"/>
    <w:rsid w:val="003705B3"/>
    <w:rsid w:val="00374DED"/>
    <w:rsid w:val="00385C94"/>
    <w:rsid w:val="003906F6"/>
    <w:rsid w:val="003929C5"/>
    <w:rsid w:val="00397DD9"/>
    <w:rsid w:val="003A22B6"/>
    <w:rsid w:val="003A2BBD"/>
    <w:rsid w:val="003B2BC2"/>
    <w:rsid w:val="003B31C3"/>
    <w:rsid w:val="003C4E9A"/>
    <w:rsid w:val="003C79B8"/>
    <w:rsid w:val="003D3018"/>
    <w:rsid w:val="003D7188"/>
    <w:rsid w:val="003E0B07"/>
    <w:rsid w:val="003E0F97"/>
    <w:rsid w:val="003E165F"/>
    <w:rsid w:val="003E1660"/>
    <w:rsid w:val="003E38F7"/>
    <w:rsid w:val="003F1945"/>
    <w:rsid w:val="003F7FFC"/>
    <w:rsid w:val="0040545E"/>
    <w:rsid w:val="00406531"/>
    <w:rsid w:val="00412F0F"/>
    <w:rsid w:val="00413849"/>
    <w:rsid w:val="00413B3A"/>
    <w:rsid w:val="004236D9"/>
    <w:rsid w:val="004316C2"/>
    <w:rsid w:val="00434B98"/>
    <w:rsid w:val="004379DE"/>
    <w:rsid w:val="00445281"/>
    <w:rsid w:val="0044542E"/>
    <w:rsid w:val="0044558F"/>
    <w:rsid w:val="0044687D"/>
    <w:rsid w:val="004560DC"/>
    <w:rsid w:val="00461692"/>
    <w:rsid w:val="004618F5"/>
    <w:rsid w:val="00461F94"/>
    <w:rsid w:val="00470776"/>
    <w:rsid w:val="004728DE"/>
    <w:rsid w:val="00477DB9"/>
    <w:rsid w:val="00484D36"/>
    <w:rsid w:val="00487CA9"/>
    <w:rsid w:val="00492A38"/>
    <w:rsid w:val="004A4EA6"/>
    <w:rsid w:val="004A6617"/>
    <w:rsid w:val="004A79DE"/>
    <w:rsid w:val="004A7A20"/>
    <w:rsid w:val="004A7C98"/>
    <w:rsid w:val="004B11AA"/>
    <w:rsid w:val="004B3AE9"/>
    <w:rsid w:val="004B4C9C"/>
    <w:rsid w:val="004B5000"/>
    <w:rsid w:val="004C25B3"/>
    <w:rsid w:val="004C4D1F"/>
    <w:rsid w:val="004D253E"/>
    <w:rsid w:val="004D255F"/>
    <w:rsid w:val="004D7BBA"/>
    <w:rsid w:val="004E0EA8"/>
    <w:rsid w:val="004E35D5"/>
    <w:rsid w:val="00505E73"/>
    <w:rsid w:val="00507873"/>
    <w:rsid w:val="00510498"/>
    <w:rsid w:val="00510509"/>
    <w:rsid w:val="00510C5C"/>
    <w:rsid w:val="00520D8B"/>
    <w:rsid w:val="00521E40"/>
    <w:rsid w:val="0053569B"/>
    <w:rsid w:val="00537D24"/>
    <w:rsid w:val="00537E03"/>
    <w:rsid w:val="00543A1B"/>
    <w:rsid w:val="00555A71"/>
    <w:rsid w:val="0055703E"/>
    <w:rsid w:val="00563B77"/>
    <w:rsid w:val="00571031"/>
    <w:rsid w:val="00571D5B"/>
    <w:rsid w:val="00572BC9"/>
    <w:rsid w:val="005757C4"/>
    <w:rsid w:val="00581A7F"/>
    <w:rsid w:val="00582052"/>
    <w:rsid w:val="00582244"/>
    <w:rsid w:val="0058236F"/>
    <w:rsid w:val="005859C3"/>
    <w:rsid w:val="00591934"/>
    <w:rsid w:val="00591C27"/>
    <w:rsid w:val="00595511"/>
    <w:rsid w:val="00596799"/>
    <w:rsid w:val="005A5B6C"/>
    <w:rsid w:val="005B7C99"/>
    <w:rsid w:val="005C2686"/>
    <w:rsid w:val="005C5973"/>
    <w:rsid w:val="005C5FAB"/>
    <w:rsid w:val="005D581D"/>
    <w:rsid w:val="005D5EDF"/>
    <w:rsid w:val="005E298A"/>
    <w:rsid w:val="005F6B37"/>
    <w:rsid w:val="00601972"/>
    <w:rsid w:val="00611051"/>
    <w:rsid w:val="00614093"/>
    <w:rsid w:val="00616097"/>
    <w:rsid w:val="00616D5F"/>
    <w:rsid w:val="00616E46"/>
    <w:rsid w:val="00616E78"/>
    <w:rsid w:val="00623345"/>
    <w:rsid w:val="0062575A"/>
    <w:rsid w:val="00627944"/>
    <w:rsid w:val="00632E38"/>
    <w:rsid w:val="00636938"/>
    <w:rsid w:val="006371A8"/>
    <w:rsid w:val="00640131"/>
    <w:rsid w:val="00643107"/>
    <w:rsid w:val="00647717"/>
    <w:rsid w:val="006536BA"/>
    <w:rsid w:val="00657B8B"/>
    <w:rsid w:val="00657D25"/>
    <w:rsid w:val="0066010B"/>
    <w:rsid w:val="00661B79"/>
    <w:rsid w:val="00662E86"/>
    <w:rsid w:val="00663B5E"/>
    <w:rsid w:val="0066426F"/>
    <w:rsid w:val="00670588"/>
    <w:rsid w:val="00670B69"/>
    <w:rsid w:val="00670EEE"/>
    <w:rsid w:val="00684034"/>
    <w:rsid w:val="006863BF"/>
    <w:rsid w:val="00690463"/>
    <w:rsid w:val="006A3AD4"/>
    <w:rsid w:val="006A3EBB"/>
    <w:rsid w:val="006C0322"/>
    <w:rsid w:val="006C056E"/>
    <w:rsid w:val="006C4992"/>
    <w:rsid w:val="006C5D76"/>
    <w:rsid w:val="006D2EC7"/>
    <w:rsid w:val="006D446E"/>
    <w:rsid w:val="006D5BC3"/>
    <w:rsid w:val="006E16BE"/>
    <w:rsid w:val="006E7C81"/>
    <w:rsid w:val="006F29E8"/>
    <w:rsid w:val="006F3376"/>
    <w:rsid w:val="006F5448"/>
    <w:rsid w:val="006F5DDD"/>
    <w:rsid w:val="006F6D82"/>
    <w:rsid w:val="00702312"/>
    <w:rsid w:val="00704176"/>
    <w:rsid w:val="00714032"/>
    <w:rsid w:val="00715ED6"/>
    <w:rsid w:val="00716837"/>
    <w:rsid w:val="007200B8"/>
    <w:rsid w:val="0072506E"/>
    <w:rsid w:val="00727307"/>
    <w:rsid w:val="00727FEE"/>
    <w:rsid w:val="0073309A"/>
    <w:rsid w:val="0073421C"/>
    <w:rsid w:val="007379F0"/>
    <w:rsid w:val="007441F8"/>
    <w:rsid w:val="0074446A"/>
    <w:rsid w:val="007528FB"/>
    <w:rsid w:val="00762D4A"/>
    <w:rsid w:val="00767B1C"/>
    <w:rsid w:val="0077169C"/>
    <w:rsid w:val="00777856"/>
    <w:rsid w:val="00781246"/>
    <w:rsid w:val="0078155D"/>
    <w:rsid w:val="00783261"/>
    <w:rsid w:val="00786096"/>
    <w:rsid w:val="0078657A"/>
    <w:rsid w:val="0079080C"/>
    <w:rsid w:val="00791434"/>
    <w:rsid w:val="007925CB"/>
    <w:rsid w:val="00792ABD"/>
    <w:rsid w:val="007A01CB"/>
    <w:rsid w:val="007A39F7"/>
    <w:rsid w:val="007B1F92"/>
    <w:rsid w:val="007B4DFA"/>
    <w:rsid w:val="007C2306"/>
    <w:rsid w:val="007C4237"/>
    <w:rsid w:val="007C79D6"/>
    <w:rsid w:val="007C7F5E"/>
    <w:rsid w:val="007D0219"/>
    <w:rsid w:val="007D1BCB"/>
    <w:rsid w:val="007D2824"/>
    <w:rsid w:val="007D6BE4"/>
    <w:rsid w:val="007D73E1"/>
    <w:rsid w:val="007E5D16"/>
    <w:rsid w:val="007E5F65"/>
    <w:rsid w:val="007E6FEC"/>
    <w:rsid w:val="007F0CCF"/>
    <w:rsid w:val="007F169E"/>
    <w:rsid w:val="007F476D"/>
    <w:rsid w:val="007F5C5E"/>
    <w:rsid w:val="00801E5E"/>
    <w:rsid w:val="008030C3"/>
    <w:rsid w:val="00803B73"/>
    <w:rsid w:val="00812213"/>
    <w:rsid w:val="0081517D"/>
    <w:rsid w:val="0081611F"/>
    <w:rsid w:val="008335F7"/>
    <w:rsid w:val="00834940"/>
    <w:rsid w:val="00835F47"/>
    <w:rsid w:val="00836540"/>
    <w:rsid w:val="00836EDF"/>
    <w:rsid w:val="00841C55"/>
    <w:rsid w:val="008511E9"/>
    <w:rsid w:val="00853769"/>
    <w:rsid w:val="00857405"/>
    <w:rsid w:val="00862190"/>
    <w:rsid w:val="00863217"/>
    <w:rsid w:val="0087577F"/>
    <w:rsid w:val="008800C1"/>
    <w:rsid w:val="008824E7"/>
    <w:rsid w:val="00887B70"/>
    <w:rsid w:val="00887E11"/>
    <w:rsid w:val="0089037D"/>
    <w:rsid w:val="008954BE"/>
    <w:rsid w:val="00895AE5"/>
    <w:rsid w:val="008A1AEF"/>
    <w:rsid w:val="008A240E"/>
    <w:rsid w:val="008A4387"/>
    <w:rsid w:val="008A7042"/>
    <w:rsid w:val="008A7881"/>
    <w:rsid w:val="008B320E"/>
    <w:rsid w:val="008B4558"/>
    <w:rsid w:val="008B6012"/>
    <w:rsid w:val="008B6062"/>
    <w:rsid w:val="008C0A5C"/>
    <w:rsid w:val="008C3717"/>
    <w:rsid w:val="008C7BD5"/>
    <w:rsid w:val="008D02C1"/>
    <w:rsid w:val="008D0937"/>
    <w:rsid w:val="008D1E84"/>
    <w:rsid w:val="008D3CF1"/>
    <w:rsid w:val="008E10F3"/>
    <w:rsid w:val="008E2504"/>
    <w:rsid w:val="008E372C"/>
    <w:rsid w:val="008E7441"/>
    <w:rsid w:val="008E7C82"/>
    <w:rsid w:val="008F3870"/>
    <w:rsid w:val="00900D06"/>
    <w:rsid w:val="00906A13"/>
    <w:rsid w:val="009074DC"/>
    <w:rsid w:val="00910008"/>
    <w:rsid w:val="009102E7"/>
    <w:rsid w:val="0091175E"/>
    <w:rsid w:val="00914667"/>
    <w:rsid w:val="00920A50"/>
    <w:rsid w:val="00923799"/>
    <w:rsid w:val="00923EE4"/>
    <w:rsid w:val="009309DC"/>
    <w:rsid w:val="00930E61"/>
    <w:rsid w:val="0093228A"/>
    <w:rsid w:val="00966843"/>
    <w:rsid w:val="00980196"/>
    <w:rsid w:val="00994D8B"/>
    <w:rsid w:val="00995D0D"/>
    <w:rsid w:val="00996915"/>
    <w:rsid w:val="009A5731"/>
    <w:rsid w:val="009B7923"/>
    <w:rsid w:val="009C7EB7"/>
    <w:rsid w:val="009D1C59"/>
    <w:rsid w:val="009D7E31"/>
    <w:rsid w:val="009E1532"/>
    <w:rsid w:val="009E1F98"/>
    <w:rsid w:val="009E2B93"/>
    <w:rsid w:val="009EF379"/>
    <w:rsid w:val="009F0BBA"/>
    <w:rsid w:val="009F0FE7"/>
    <w:rsid w:val="009F1D7F"/>
    <w:rsid w:val="009F68FB"/>
    <w:rsid w:val="00A01835"/>
    <w:rsid w:val="00A02F17"/>
    <w:rsid w:val="00A10739"/>
    <w:rsid w:val="00A10D0D"/>
    <w:rsid w:val="00A13EC8"/>
    <w:rsid w:val="00A13FEF"/>
    <w:rsid w:val="00A1426A"/>
    <w:rsid w:val="00A15F66"/>
    <w:rsid w:val="00A2008A"/>
    <w:rsid w:val="00A24814"/>
    <w:rsid w:val="00A2513D"/>
    <w:rsid w:val="00A261A5"/>
    <w:rsid w:val="00A271D7"/>
    <w:rsid w:val="00A27843"/>
    <w:rsid w:val="00A31E33"/>
    <w:rsid w:val="00A32550"/>
    <w:rsid w:val="00A3259D"/>
    <w:rsid w:val="00A3276F"/>
    <w:rsid w:val="00A35687"/>
    <w:rsid w:val="00A378B8"/>
    <w:rsid w:val="00A426DF"/>
    <w:rsid w:val="00A44595"/>
    <w:rsid w:val="00A452A7"/>
    <w:rsid w:val="00A51019"/>
    <w:rsid w:val="00A56155"/>
    <w:rsid w:val="00A74E65"/>
    <w:rsid w:val="00A8609B"/>
    <w:rsid w:val="00AA068F"/>
    <w:rsid w:val="00AA2A0B"/>
    <w:rsid w:val="00AA3956"/>
    <w:rsid w:val="00AA4ACD"/>
    <w:rsid w:val="00AA72CC"/>
    <w:rsid w:val="00AA7ACC"/>
    <w:rsid w:val="00AB475B"/>
    <w:rsid w:val="00AC312E"/>
    <w:rsid w:val="00AC793B"/>
    <w:rsid w:val="00AD1C99"/>
    <w:rsid w:val="00AD2A78"/>
    <w:rsid w:val="00AD5E0D"/>
    <w:rsid w:val="00AE4088"/>
    <w:rsid w:val="00AE4B8E"/>
    <w:rsid w:val="00AE75EC"/>
    <w:rsid w:val="00AE7B83"/>
    <w:rsid w:val="00AF282D"/>
    <w:rsid w:val="00AF4209"/>
    <w:rsid w:val="00B02C3A"/>
    <w:rsid w:val="00B033D0"/>
    <w:rsid w:val="00B0394B"/>
    <w:rsid w:val="00B056AD"/>
    <w:rsid w:val="00B14858"/>
    <w:rsid w:val="00B157BC"/>
    <w:rsid w:val="00B17304"/>
    <w:rsid w:val="00B274D3"/>
    <w:rsid w:val="00B27958"/>
    <w:rsid w:val="00B35B71"/>
    <w:rsid w:val="00B37831"/>
    <w:rsid w:val="00B40257"/>
    <w:rsid w:val="00B40C06"/>
    <w:rsid w:val="00B43370"/>
    <w:rsid w:val="00B4527C"/>
    <w:rsid w:val="00B60F15"/>
    <w:rsid w:val="00B77294"/>
    <w:rsid w:val="00B80C02"/>
    <w:rsid w:val="00B80EB8"/>
    <w:rsid w:val="00B81242"/>
    <w:rsid w:val="00B835FA"/>
    <w:rsid w:val="00B87945"/>
    <w:rsid w:val="00BA2EC9"/>
    <w:rsid w:val="00BA39DB"/>
    <w:rsid w:val="00BA4A22"/>
    <w:rsid w:val="00BB5239"/>
    <w:rsid w:val="00BC7EC2"/>
    <w:rsid w:val="00BD0A93"/>
    <w:rsid w:val="00BD2728"/>
    <w:rsid w:val="00BD296F"/>
    <w:rsid w:val="00BD30F2"/>
    <w:rsid w:val="00BD433C"/>
    <w:rsid w:val="00BD5C59"/>
    <w:rsid w:val="00BE2E92"/>
    <w:rsid w:val="00BE3DDA"/>
    <w:rsid w:val="00BE6351"/>
    <w:rsid w:val="00BF3724"/>
    <w:rsid w:val="00BF4D55"/>
    <w:rsid w:val="00C02138"/>
    <w:rsid w:val="00C032E4"/>
    <w:rsid w:val="00C035DB"/>
    <w:rsid w:val="00C10D26"/>
    <w:rsid w:val="00C114D9"/>
    <w:rsid w:val="00C11C52"/>
    <w:rsid w:val="00C275D1"/>
    <w:rsid w:val="00C34425"/>
    <w:rsid w:val="00C5023F"/>
    <w:rsid w:val="00C51C51"/>
    <w:rsid w:val="00C576B3"/>
    <w:rsid w:val="00C63997"/>
    <w:rsid w:val="00C64A67"/>
    <w:rsid w:val="00C65674"/>
    <w:rsid w:val="00C6583F"/>
    <w:rsid w:val="00C7085D"/>
    <w:rsid w:val="00C72493"/>
    <w:rsid w:val="00C726FA"/>
    <w:rsid w:val="00C8283D"/>
    <w:rsid w:val="00C82A25"/>
    <w:rsid w:val="00C83BDB"/>
    <w:rsid w:val="00C92F42"/>
    <w:rsid w:val="00C9415F"/>
    <w:rsid w:val="00CA10BA"/>
    <w:rsid w:val="00CA2CCC"/>
    <w:rsid w:val="00CA3656"/>
    <w:rsid w:val="00CA4888"/>
    <w:rsid w:val="00CA6274"/>
    <w:rsid w:val="00CA7B3D"/>
    <w:rsid w:val="00CC0125"/>
    <w:rsid w:val="00CC1629"/>
    <w:rsid w:val="00CC1C5B"/>
    <w:rsid w:val="00CC4226"/>
    <w:rsid w:val="00CD0812"/>
    <w:rsid w:val="00CD3DC5"/>
    <w:rsid w:val="00CD665F"/>
    <w:rsid w:val="00CE0CE6"/>
    <w:rsid w:val="00CE2D68"/>
    <w:rsid w:val="00CE68CF"/>
    <w:rsid w:val="00CF0173"/>
    <w:rsid w:val="00CF21C9"/>
    <w:rsid w:val="00CF5316"/>
    <w:rsid w:val="00CF6AEC"/>
    <w:rsid w:val="00CF6AFC"/>
    <w:rsid w:val="00D03F4C"/>
    <w:rsid w:val="00D0452B"/>
    <w:rsid w:val="00D065D1"/>
    <w:rsid w:val="00D07755"/>
    <w:rsid w:val="00D116B3"/>
    <w:rsid w:val="00D1333F"/>
    <w:rsid w:val="00D13F7C"/>
    <w:rsid w:val="00D16601"/>
    <w:rsid w:val="00D17C43"/>
    <w:rsid w:val="00D21C2A"/>
    <w:rsid w:val="00D22757"/>
    <w:rsid w:val="00D255F0"/>
    <w:rsid w:val="00D3259B"/>
    <w:rsid w:val="00D3329A"/>
    <w:rsid w:val="00D40F5E"/>
    <w:rsid w:val="00D419DA"/>
    <w:rsid w:val="00D43E1B"/>
    <w:rsid w:val="00D5073D"/>
    <w:rsid w:val="00D56AAF"/>
    <w:rsid w:val="00D57951"/>
    <w:rsid w:val="00D62D85"/>
    <w:rsid w:val="00D63F74"/>
    <w:rsid w:val="00D64E67"/>
    <w:rsid w:val="00D74641"/>
    <w:rsid w:val="00D923CC"/>
    <w:rsid w:val="00D924DD"/>
    <w:rsid w:val="00D93C88"/>
    <w:rsid w:val="00D94981"/>
    <w:rsid w:val="00DA2995"/>
    <w:rsid w:val="00DA4BCB"/>
    <w:rsid w:val="00DA6537"/>
    <w:rsid w:val="00DB05A7"/>
    <w:rsid w:val="00DB461E"/>
    <w:rsid w:val="00DB70F5"/>
    <w:rsid w:val="00DB738A"/>
    <w:rsid w:val="00DC3772"/>
    <w:rsid w:val="00DC6704"/>
    <w:rsid w:val="00DD1B48"/>
    <w:rsid w:val="00DD252C"/>
    <w:rsid w:val="00DD6B7C"/>
    <w:rsid w:val="00DD7BAF"/>
    <w:rsid w:val="00DE2BBA"/>
    <w:rsid w:val="00DE63BD"/>
    <w:rsid w:val="00DE655F"/>
    <w:rsid w:val="00DE7B4A"/>
    <w:rsid w:val="00E01741"/>
    <w:rsid w:val="00E03044"/>
    <w:rsid w:val="00E066D4"/>
    <w:rsid w:val="00E102B5"/>
    <w:rsid w:val="00E12582"/>
    <w:rsid w:val="00E13437"/>
    <w:rsid w:val="00E14094"/>
    <w:rsid w:val="00E21F66"/>
    <w:rsid w:val="00E2219F"/>
    <w:rsid w:val="00E258A6"/>
    <w:rsid w:val="00E32969"/>
    <w:rsid w:val="00E33DBB"/>
    <w:rsid w:val="00E35211"/>
    <w:rsid w:val="00E37B4E"/>
    <w:rsid w:val="00E447B6"/>
    <w:rsid w:val="00E451FD"/>
    <w:rsid w:val="00E452D4"/>
    <w:rsid w:val="00E46AB8"/>
    <w:rsid w:val="00E571B7"/>
    <w:rsid w:val="00E73579"/>
    <w:rsid w:val="00E752F6"/>
    <w:rsid w:val="00E76DA5"/>
    <w:rsid w:val="00E7794A"/>
    <w:rsid w:val="00E82D60"/>
    <w:rsid w:val="00E84043"/>
    <w:rsid w:val="00E840CE"/>
    <w:rsid w:val="00E969E6"/>
    <w:rsid w:val="00EA033C"/>
    <w:rsid w:val="00EA0677"/>
    <w:rsid w:val="00EA3399"/>
    <w:rsid w:val="00EB69DD"/>
    <w:rsid w:val="00ED10D8"/>
    <w:rsid w:val="00ED6FFA"/>
    <w:rsid w:val="00ED713A"/>
    <w:rsid w:val="00EF1292"/>
    <w:rsid w:val="00EF37C0"/>
    <w:rsid w:val="00EF7624"/>
    <w:rsid w:val="00F02080"/>
    <w:rsid w:val="00F04EC9"/>
    <w:rsid w:val="00F05C16"/>
    <w:rsid w:val="00F11AD2"/>
    <w:rsid w:val="00F177DD"/>
    <w:rsid w:val="00F238E7"/>
    <w:rsid w:val="00F30E42"/>
    <w:rsid w:val="00F51914"/>
    <w:rsid w:val="00F63CE9"/>
    <w:rsid w:val="00F72DF4"/>
    <w:rsid w:val="00F73FC4"/>
    <w:rsid w:val="00F778F9"/>
    <w:rsid w:val="00F852C2"/>
    <w:rsid w:val="00F86BC8"/>
    <w:rsid w:val="00FA1858"/>
    <w:rsid w:val="00FA6595"/>
    <w:rsid w:val="00FB4AAC"/>
    <w:rsid w:val="00FB7311"/>
    <w:rsid w:val="00FC2F7C"/>
    <w:rsid w:val="00FC4332"/>
    <w:rsid w:val="00FC7AB8"/>
    <w:rsid w:val="00FD1FAC"/>
    <w:rsid w:val="00FD238C"/>
    <w:rsid w:val="00FD2B33"/>
    <w:rsid w:val="00FD5670"/>
    <w:rsid w:val="00FD58B8"/>
    <w:rsid w:val="00FD76E0"/>
    <w:rsid w:val="00FE1DD1"/>
    <w:rsid w:val="00FE3546"/>
    <w:rsid w:val="00FE527B"/>
    <w:rsid w:val="00FF6DA5"/>
    <w:rsid w:val="00FF6F61"/>
    <w:rsid w:val="01538154"/>
    <w:rsid w:val="02898F09"/>
    <w:rsid w:val="02DD9333"/>
    <w:rsid w:val="037B7D92"/>
    <w:rsid w:val="03D61DE3"/>
    <w:rsid w:val="045333E8"/>
    <w:rsid w:val="04BABEA2"/>
    <w:rsid w:val="08D5A251"/>
    <w:rsid w:val="0A0D11C7"/>
    <w:rsid w:val="0B05E210"/>
    <w:rsid w:val="0B850E37"/>
    <w:rsid w:val="0BA434FE"/>
    <w:rsid w:val="0F61EFFC"/>
    <w:rsid w:val="1107E35D"/>
    <w:rsid w:val="11891E49"/>
    <w:rsid w:val="13C11CE6"/>
    <w:rsid w:val="1478FCE0"/>
    <w:rsid w:val="15F94849"/>
    <w:rsid w:val="18E64723"/>
    <w:rsid w:val="19A8E670"/>
    <w:rsid w:val="1B7DE219"/>
    <w:rsid w:val="1BDEA1CD"/>
    <w:rsid w:val="1D0A75C8"/>
    <w:rsid w:val="1D66A41F"/>
    <w:rsid w:val="1F583A11"/>
    <w:rsid w:val="1FB369E9"/>
    <w:rsid w:val="20097EE3"/>
    <w:rsid w:val="2039A7A9"/>
    <w:rsid w:val="286F25FB"/>
    <w:rsid w:val="2C0AD058"/>
    <w:rsid w:val="2CC9F9F8"/>
    <w:rsid w:val="2CDC0447"/>
    <w:rsid w:val="321B8561"/>
    <w:rsid w:val="32C7DEC0"/>
    <w:rsid w:val="35B2E5E7"/>
    <w:rsid w:val="36168321"/>
    <w:rsid w:val="3770052B"/>
    <w:rsid w:val="39631A16"/>
    <w:rsid w:val="3AAF61D6"/>
    <w:rsid w:val="3B6FA813"/>
    <w:rsid w:val="3CDDA921"/>
    <w:rsid w:val="3DEA8052"/>
    <w:rsid w:val="3EA806BA"/>
    <w:rsid w:val="3FE9DCB5"/>
    <w:rsid w:val="41E53927"/>
    <w:rsid w:val="437A8FDE"/>
    <w:rsid w:val="43840568"/>
    <w:rsid w:val="43A033F3"/>
    <w:rsid w:val="49CEE9A1"/>
    <w:rsid w:val="4A0FE328"/>
    <w:rsid w:val="4A7FE9F9"/>
    <w:rsid w:val="4B7832B6"/>
    <w:rsid w:val="53B3797C"/>
    <w:rsid w:val="53B49723"/>
    <w:rsid w:val="541D9673"/>
    <w:rsid w:val="560B4AAA"/>
    <w:rsid w:val="56C49CA2"/>
    <w:rsid w:val="580499CF"/>
    <w:rsid w:val="5820668C"/>
    <w:rsid w:val="5906205F"/>
    <w:rsid w:val="5C70D589"/>
    <w:rsid w:val="5D587B5F"/>
    <w:rsid w:val="5D89AD22"/>
    <w:rsid w:val="5DE4BE57"/>
    <w:rsid w:val="5F003DA6"/>
    <w:rsid w:val="6106B05B"/>
    <w:rsid w:val="64BB97C9"/>
    <w:rsid w:val="69E3C9B3"/>
    <w:rsid w:val="6AD6ECD4"/>
    <w:rsid w:val="6B2BCD5A"/>
    <w:rsid w:val="6D85956B"/>
    <w:rsid w:val="6EB773A0"/>
    <w:rsid w:val="715BF296"/>
    <w:rsid w:val="75E94077"/>
    <w:rsid w:val="75F6D053"/>
    <w:rsid w:val="7868E131"/>
    <w:rsid w:val="7B07D7A4"/>
    <w:rsid w:val="7B69671E"/>
    <w:rsid w:val="7BC5BFDC"/>
    <w:rsid w:val="7BC86BAA"/>
    <w:rsid w:val="7C12BE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ADEC7"/>
  <w15:chartTrackingRefBased/>
  <w15:docId w15:val="{C81A2D06-EE98-4056-87BC-713B3DE0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7"/>
        <w:szCs w:val="17"/>
        <w:lang w:val="nl-NL" w:eastAsia="nl-NL"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amp;R"/>
    <w:qFormat/>
    <w:rsid w:val="0073309A"/>
    <w:rPr>
      <w:sz w:val="18"/>
    </w:rPr>
  </w:style>
  <w:style w:type="paragraph" w:styleId="Kop1">
    <w:name w:val="heading 1"/>
    <w:basedOn w:val="Standaard"/>
    <w:next w:val="Standaard"/>
    <w:link w:val="Kop1Char"/>
    <w:uiPriority w:val="9"/>
    <w:rsid w:val="00E21F66"/>
    <w:pPr>
      <w:keepNext/>
      <w:keepLines/>
      <w:numPr>
        <w:numId w:val="8"/>
      </w:numPr>
      <w:spacing w:before="240"/>
      <w:outlineLvl w:val="0"/>
    </w:pPr>
    <w:rPr>
      <w:rFonts w:asciiTheme="majorHAnsi" w:eastAsiaTheme="majorEastAsia" w:hAnsiTheme="majorHAnsi" w:cstheme="majorBidi"/>
      <w:b/>
      <w:color w:val="FA0F0E" w:themeColor="text1"/>
      <w:sz w:val="32"/>
      <w:szCs w:val="32"/>
    </w:rPr>
  </w:style>
  <w:style w:type="paragraph" w:styleId="Kop2">
    <w:name w:val="heading 2"/>
    <w:aliases w:val="Hoofdstuktitel R&amp;R"/>
    <w:basedOn w:val="Standaard"/>
    <w:next w:val="Standaard"/>
    <w:link w:val="Kop2Char"/>
    <w:uiPriority w:val="9"/>
    <w:unhideWhenUsed/>
    <w:qFormat/>
    <w:rsid w:val="0073309A"/>
    <w:pPr>
      <w:keepNext/>
      <w:keepLines/>
      <w:numPr>
        <w:ilvl w:val="1"/>
        <w:numId w:val="8"/>
      </w:numPr>
      <w:spacing w:before="280" w:after="240"/>
      <w:outlineLvl w:val="1"/>
    </w:pPr>
    <w:rPr>
      <w:rFonts w:asciiTheme="majorHAnsi" w:eastAsiaTheme="majorEastAsia" w:hAnsiTheme="majorHAnsi" w:cstheme="majorBidi"/>
      <w:b/>
      <w:color w:val="FA0F0E" w:themeColor="text1"/>
      <w:sz w:val="26"/>
      <w:szCs w:val="26"/>
    </w:rPr>
  </w:style>
  <w:style w:type="paragraph" w:styleId="Kop3">
    <w:name w:val="heading 3"/>
    <w:aliases w:val="Paragraaf R&amp;R"/>
    <w:basedOn w:val="Standaard"/>
    <w:next w:val="Standaard"/>
    <w:link w:val="Kop3Char"/>
    <w:uiPriority w:val="9"/>
    <w:unhideWhenUsed/>
    <w:qFormat/>
    <w:rsid w:val="002E1699"/>
    <w:pPr>
      <w:keepNext/>
      <w:keepLines/>
      <w:numPr>
        <w:ilvl w:val="2"/>
        <w:numId w:val="8"/>
      </w:numPr>
      <w:spacing w:before="160" w:after="120"/>
      <w:outlineLvl w:val="2"/>
    </w:pPr>
    <w:rPr>
      <w:rFonts w:asciiTheme="majorHAnsi" w:eastAsiaTheme="majorEastAsia" w:hAnsiTheme="majorHAnsi" w:cstheme="majorBidi"/>
      <w:color w:val="FA0F0E" w:themeColor="text1"/>
      <w:sz w:val="24"/>
      <w:szCs w:val="24"/>
    </w:rPr>
  </w:style>
  <w:style w:type="paragraph" w:styleId="Kop4">
    <w:name w:val="heading 4"/>
    <w:aliases w:val="Subparagraaf R&amp;R"/>
    <w:basedOn w:val="Standaard"/>
    <w:next w:val="Standaard"/>
    <w:link w:val="Kop4Char"/>
    <w:uiPriority w:val="9"/>
    <w:unhideWhenUsed/>
    <w:qFormat/>
    <w:rsid w:val="0073309A"/>
    <w:pPr>
      <w:keepNext/>
      <w:keepLines/>
      <w:numPr>
        <w:ilvl w:val="3"/>
        <w:numId w:val="8"/>
      </w:numPr>
      <w:spacing w:before="40"/>
      <w:outlineLvl w:val="3"/>
    </w:pPr>
    <w:rPr>
      <w:rFonts w:asciiTheme="majorHAnsi" w:eastAsiaTheme="majorEastAsia" w:hAnsiTheme="majorHAnsi" w:cstheme="majorBidi"/>
      <w:iCs/>
      <w:color w:val="FA0F0E" w:themeColor="text1"/>
      <w:sz w:val="20"/>
    </w:rPr>
  </w:style>
  <w:style w:type="paragraph" w:styleId="Kop5">
    <w:name w:val="heading 5"/>
    <w:basedOn w:val="Standaard"/>
    <w:next w:val="Standaard"/>
    <w:link w:val="Kop5Char"/>
    <w:uiPriority w:val="9"/>
    <w:unhideWhenUsed/>
    <w:rsid w:val="00D13F7C"/>
    <w:pPr>
      <w:keepNext/>
      <w:keepLines/>
      <w:numPr>
        <w:ilvl w:val="4"/>
        <w:numId w:val="8"/>
      </w:numPr>
      <w:spacing w:before="40"/>
      <w:outlineLvl w:val="4"/>
    </w:pPr>
    <w:rPr>
      <w:rFonts w:asciiTheme="majorHAnsi" w:eastAsiaTheme="majorEastAsia" w:hAnsiTheme="majorHAnsi" w:cstheme="majorBidi"/>
      <w:color w:val="FA0F0E" w:themeColor="text1"/>
    </w:rPr>
  </w:style>
  <w:style w:type="paragraph" w:styleId="Kop6">
    <w:name w:val="heading 6"/>
    <w:basedOn w:val="Standaard"/>
    <w:next w:val="Standaard"/>
    <w:link w:val="Kop6Char"/>
    <w:uiPriority w:val="9"/>
    <w:unhideWhenUsed/>
    <w:rsid w:val="00D13F7C"/>
    <w:pPr>
      <w:keepNext/>
      <w:keepLines/>
      <w:numPr>
        <w:ilvl w:val="5"/>
        <w:numId w:val="8"/>
      </w:numPr>
      <w:spacing w:before="40"/>
      <w:outlineLvl w:val="5"/>
    </w:pPr>
    <w:rPr>
      <w:rFonts w:asciiTheme="majorHAnsi" w:eastAsiaTheme="majorEastAsia" w:hAnsiTheme="majorHAnsi" w:cstheme="majorBidi"/>
      <w:color w:val="FA0F0E" w:themeColor="text1"/>
    </w:rPr>
  </w:style>
  <w:style w:type="paragraph" w:styleId="Kop7">
    <w:name w:val="heading 7"/>
    <w:basedOn w:val="Standaard"/>
    <w:next w:val="Standaard"/>
    <w:link w:val="Kop7Char"/>
    <w:uiPriority w:val="9"/>
    <w:unhideWhenUsed/>
    <w:rsid w:val="00D13F7C"/>
    <w:pPr>
      <w:keepNext/>
      <w:keepLines/>
      <w:numPr>
        <w:ilvl w:val="6"/>
        <w:numId w:val="8"/>
      </w:numPr>
      <w:spacing w:before="40"/>
      <w:outlineLvl w:val="6"/>
    </w:pPr>
    <w:rPr>
      <w:rFonts w:asciiTheme="majorHAnsi" w:eastAsiaTheme="majorEastAsia" w:hAnsiTheme="majorHAnsi" w:cstheme="majorBidi"/>
      <w:i/>
      <w:iCs/>
      <w:color w:val="FA0F0E" w:themeColor="text1"/>
    </w:rPr>
  </w:style>
  <w:style w:type="paragraph" w:styleId="Kop8">
    <w:name w:val="heading 8"/>
    <w:basedOn w:val="Standaard"/>
    <w:next w:val="Standaard"/>
    <w:link w:val="Kop8Char"/>
    <w:uiPriority w:val="9"/>
    <w:unhideWhenUsed/>
    <w:rsid w:val="00D13F7C"/>
    <w:pPr>
      <w:keepNext/>
      <w:keepLines/>
      <w:numPr>
        <w:ilvl w:val="7"/>
        <w:numId w:val="8"/>
      </w:numPr>
      <w:spacing w:before="40"/>
      <w:outlineLvl w:val="7"/>
    </w:pPr>
    <w:rPr>
      <w:rFonts w:asciiTheme="majorHAnsi" w:eastAsiaTheme="majorEastAsia" w:hAnsiTheme="majorHAnsi" w:cstheme="majorBidi"/>
      <w:color w:val="FA0F0E" w:themeColor="text1"/>
      <w:sz w:val="21"/>
      <w:szCs w:val="21"/>
    </w:rPr>
  </w:style>
  <w:style w:type="paragraph" w:styleId="Kop9">
    <w:name w:val="heading 9"/>
    <w:basedOn w:val="Standaard"/>
    <w:next w:val="Standaard"/>
    <w:link w:val="Kop9Char"/>
    <w:uiPriority w:val="9"/>
    <w:unhideWhenUsed/>
    <w:rsid w:val="00D13F7C"/>
    <w:pPr>
      <w:keepNext/>
      <w:keepLines/>
      <w:numPr>
        <w:ilvl w:val="8"/>
        <w:numId w:val="8"/>
      </w:numPr>
      <w:spacing w:before="40"/>
      <w:outlineLvl w:val="8"/>
    </w:pPr>
    <w:rPr>
      <w:rFonts w:asciiTheme="majorHAnsi" w:eastAsiaTheme="majorEastAsia" w:hAnsiTheme="majorHAnsi" w:cstheme="majorBidi"/>
      <w:i/>
      <w:iCs/>
      <w:color w:val="FA0F0E" w:themeColor="text1"/>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21F66"/>
    <w:rPr>
      <w:rFonts w:asciiTheme="majorHAnsi" w:eastAsiaTheme="majorEastAsia" w:hAnsiTheme="majorHAnsi" w:cstheme="majorBidi"/>
      <w:b/>
      <w:color w:val="FA0F0E" w:themeColor="text1"/>
      <w:sz w:val="32"/>
      <w:szCs w:val="32"/>
    </w:rPr>
  </w:style>
  <w:style w:type="character" w:customStyle="1" w:styleId="Kop2Char">
    <w:name w:val="Kop 2 Char"/>
    <w:aliases w:val="Hoofdstuktitel R&amp;R Char"/>
    <w:basedOn w:val="Standaardalinea-lettertype"/>
    <w:link w:val="Kop2"/>
    <w:uiPriority w:val="9"/>
    <w:rsid w:val="0073309A"/>
    <w:rPr>
      <w:rFonts w:asciiTheme="majorHAnsi" w:eastAsiaTheme="majorEastAsia" w:hAnsiTheme="majorHAnsi" w:cstheme="majorBidi"/>
      <w:b/>
      <w:color w:val="FA0F0E" w:themeColor="text1"/>
      <w:sz w:val="26"/>
      <w:szCs w:val="26"/>
    </w:rPr>
  </w:style>
  <w:style w:type="character" w:customStyle="1" w:styleId="Kop3Char">
    <w:name w:val="Kop 3 Char"/>
    <w:aliases w:val="Paragraaf R&amp;R Char"/>
    <w:basedOn w:val="Standaardalinea-lettertype"/>
    <w:link w:val="Kop3"/>
    <w:uiPriority w:val="9"/>
    <w:rsid w:val="002E1699"/>
    <w:rPr>
      <w:rFonts w:asciiTheme="majorHAnsi" w:eastAsiaTheme="majorEastAsia" w:hAnsiTheme="majorHAnsi" w:cstheme="majorBidi"/>
      <w:color w:val="FA0F0E" w:themeColor="text1"/>
      <w:sz w:val="24"/>
      <w:szCs w:val="24"/>
    </w:rPr>
  </w:style>
  <w:style w:type="character" w:customStyle="1" w:styleId="Kop4Char">
    <w:name w:val="Kop 4 Char"/>
    <w:aliases w:val="Subparagraaf R&amp;R Char"/>
    <w:basedOn w:val="Standaardalinea-lettertype"/>
    <w:link w:val="Kop4"/>
    <w:uiPriority w:val="9"/>
    <w:rsid w:val="0073309A"/>
    <w:rPr>
      <w:rFonts w:asciiTheme="majorHAnsi" w:eastAsiaTheme="majorEastAsia" w:hAnsiTheme="majorHAnsi" w:cstheme="majorBidi"/>
      <w:iCs/>
      <w:color w:val="FA0F0E" w:themeColor="text1"/>
      <w:sz w:val="20"/>
    </w:rPr>
  </w:style>
  <w:style w:type="character" w:customStyle="1" w:styleId="Kop5Char">
    <w:name w:val="Kop 5 Char"/>
    <w:basedOn w:val="Standaardalinea-lettertype"/>
    <w:link w:val="Kop5"/>
    <w:uiPriority w:val="9"/>
    <w:rsid w:val="00D13F7C"/>
    <w:rPr>
      <w:rFonts w:asciiTheme="majorHAnsi" w:eastAsiaTheme="majorEastAsia" w:hAnsiTheme="majorHAnsi" w:cstheme="majorBidi"/>
      <w:color w:val="FA0F0E" w:themeColor="text1"/>
      <w:sz w:val="18"/>
    </w:rPr>
  </w:style>
  <w:style w:type="character" w:customStyle="1" w:styleId="Kop6Char">
    <w:name w:val="Kop 6 Char"/>
    <w:basedOn w:val="Standaardalinea-lettertype"/>
    <w:link w:val="Kop6"/>
    <w:uiPriority w:val="9"/>
    <w:rsid w:val="00D13F7C"/>
    <w:rPr>
      <w:rFonts w:asciiTheme="majorHAnsi" w:eastAsiaTheme="majorEastAsia" w:hAnsiTheme="majorHAnsi" w:cstheme="majorBidi"/>
      <w:color w:val="FA0F0E" w:themeColor="text1"/>
      <w:sz w:val="18"/>
    </w:rPr>
  </w:style>
  <w:style w:type="character" w:customStyle="1" w:styleId="Kop7Char">
    <w:name w:val="Kop 7 Char"/>
    <w:basedOn w:val="Standaardalinea-lettertype"/>
    <w:link w:val="Kop7"/>
    <w:uiPriority w:val="9"/>
    <w:rsid w:val="00D13F7C"/>
    <w:rPr>
      <w:rFonts w:asciiTheme="majorHAnsi" w:eastAsiaTheme="majorEastAsia" w:hAnsiTheme="majorHAnsi" w:cstheme="majorBidi"/>
      <w:i/>
      <w:iCs/>
      <w:color w:val="FA0F0E" w:themeColor="text1"/>
      <w:sz w:val="18"/>
    </w:rPr>
  </w:style>
  <w:style w:type="character" w:customStyle="1" w:styleId="Kop8Char">
    <w:name w:val="Kop 8 Char"/>
    <w:basedOn w:val="Standaardalinea-lettertype"/>
    <w:link w:val="Kop8"/>
    <w:uiPriority w:val="9"/>
    <w:rsid w:val="00D13F7C"/>
    <w:rPr>
      <w:rFonts w:asciiTheme="majorHAnsi" w:eastAsiaTheme="majorEastAsia" w:hAnsiTheme="majorHAnsi" w:cstheme="majorBidi"/>
      <w:color w:val="FA0F0E" w:themeColor="text1"/>
      <w:sz w:val="21"/>
      <w:szCs w:val="21"/>
    </w:rPr>
  </w:style>
  <w:style w:type="character" w:customStyle="1" w:styleId="Kop9Char">
    <w:name w:val="Kop 9 Char"/>
    <w:basedOn w:val="Standaardalinea-lettertype"/>
    <w:link w:val="Kop9"/>
    <w:uiPriority w:val="9"/>
    <w:rsid w:val="00D13F7C"/>
    <w:rPr>
      <w:rFonts w:asciiTheme="majorHAnsi" w:eastAsiaTheme="majorEastAsia" w:hAnsiTheme="majorHAnsi" w:cstheme="majorBidi"/>
      <w:i/>
      <w:iCs/>
      <w:color w:val="FA0F0E" w:themeColor="text1"/>
      <w:sz w:val="21"/>
      <w:szCs w:val="21"/>
    </w:rPr>
  </w:style>
  <w:style w:type="numbering" w:customStyle="1" w:styleId="BaseListBulletTemplate">
    <w:name w:val="Base_ListBulletTemplate"/>
    <w:basedOn w:val="Geenlijst"/>
    <w:uiPriority w:val="99"/>
    <w:rsid w:val="00DA2995"/>
    <w:pPr>
      <w:numPr>
        <w:numId w:val="1"/>
      </w:numPr>
    </w:pPr>
  </w:style>
  <w:style w:type="paragraph" w:styleId="Lijstalinea">
    <w:name w:val="List Paragraph"/>
    <w:basedOn w:val="Standaard"/>
    <w:uiPriority w:val="34"/>
    <w:qFormat/>
    <w:rsid w:val="00D13F7C"/>
    <w:pPr>
      <w:ind w:left="720"/>
      <w:contextualSpacing/>
    </w:pPr>
  </w:style>
  <w:style w:type="numbering" w:customStyle="1" w:styleId="BaseListDashTemplate">
    <w:name w:val="Base_ListDashTemplate"/>
    <w:basedOn w:val="BaseListBulletTemplate"/>
    <w:uiPriority w:val="99"/>
    <w:rsid w:val="005D581D"/>
    <w:pPr>
      <w:numPr>
        <w:numId w:val="2"/>
      </w:numPr>
    </w:pPr>
  </w:style>
  <w:style w:type="numbering" w:customStyle="1" w:styleId="BaseListNumberTemplate">
    <w:name w:val="Base_ListNumberTemplate"/>
    <w:basedOn w:val="BaseListDashTemplate"/>
    <w:uiPriority w:val="99"/>
    <w:rsid w:val="005D581D"/>
    <w:pPr>
      <w:numPr>
        <w:numId w:val="3"/>
      </w:numPr>
    </w:pPr>
  </w:style>
  <w:style w:type="numbering" w:customStyle="1" w:styleId="BaseListLetterTemplate">
    <w:name w:val="Base_ListLetterTemplate"/>
    <w:basedOn w:val="BaseListDashTemplate"/>
    <w:uiPriority w:val="99"/>
    <w:rsid w:val="00CA3656"/>
    <w:pPr>
      <w:numPr>
        <w:numId w:val="4"/>
      </w:numPr>
    </w:pPr>
  </w:style>
  <w:style w:type="paragraph" w:customStyle="1" w:styleId="KWFOpsommingBullet">
    <w:name w:val="KWF_OpsommingBullet"/>
    <w:basedOn w:val="Standaard"/>
    <w:link w:val="KWFOpsommingBulletChar"/>
    <w:rsid w:val="005D581D"/>
    <w:pPr>
      <w:numPr>
        <w:numId w:val="5"/>
      </w:numPr>
    </w:pPr>
    <w:rPr>
      <w:lang w:val="en-US"/>
    </w:rPr>
  </w:style>
  <w:style w:type="character" w:customStyle="1" w:styleId="KWFOpsommingBulletChar">
    <w:name w:val="KWF_OpsommingBullet Char"/>
    <w:basedOn w:val="Kop7Char"/>
    <w:link w:val="KWFOpsommingBullet"/>
    <w:rsid w:val="00F72DF4"/>
    <w:rPr>
      <w:rFonts w:asciiTheme="majorHAnsi" w:eastAsiaTheme="majorEastAsia" w:hAnsiTheme="majorHAnsi" w:cstheme="majorBidi"/>
      <w:i w:val="0"/>
      <w:iCs w:val="0"/>
      <w:color w:val="FA0F0E" w:themeColor="text1"/>
      <w:sz w:val="18"/>
      <w:lang w:val="en-US"/>
    </w:rPr>
  </w:style>
  <w:style w:type="paragraph" w:customStyle="1" w:styleId="KWFOpsommingStreep">
    <w:name w:val="KWF_OpsommingStreep"/>
    <w:basedOn w:val="Standaard"/>
    <w:link w:val="KWFOpsommingStreepChar"/>
    <w:rsid w:val="005D581D"/>
    <w:pPr>
      <w:numPr>
        <w:numId w:val="6"/>
      </w:numPr>
    </w:pPr>
    <w:rPr>
      <w:lang w:val="en-US"/>
    </w:rPr>
  </w:style>
  <w:style w:type="character" w:customStyle="1" w:styleId="KWFOpsommingStreepChar">
    <w:name w:val="KWF_OpsommingStreep Char"/>
    <w:basedOn w:val="Kop7Char"/>
    <w:link w:val="KWFOpsommingStreep"/>
    <w:rsid w:val="00F72DF4"/>
    <w:rPr>
      <w:rFonts w:asciiTheme="majorHAnsi" w:eastAsiaTheme="majorEastAsia" w:hAnsiTheme="majorHAnsi" w:cstheme="majorBidi"/>
      <w:i w:val="0"/>
      <w:iCs w:val="0"/>
      <w:color w:val="FA0F0E" w:themeColor="text1"/>
      <w:sz w:val="18"/>
      <w:lang w:val="en-US"/>
    </w:rPr>
  </w:style>
  <w:style w:type="paragraph" w:customStyle="1" w:styleId="KWFOpsommingLetter">
    <w:name w:val="KWF_OpsommingLetter"/>
    <w:basedOn w:val="Standaard"/>
    <w:link w:val="KWFOpsommingLetterChar"/>
    <w:rsid w:val="005D581D"/>
    <w:pPr>
      <w:numPr>
        <w:numId w:val="9"/>
      </w:numPr>
    </w:pPr>
    <w:rPr>
      <w:lang w:val="en-US"/>
    </w:rPr>
  </w:style>
  <w:style w:type="character" w:customStyle="1" w:styleId="KWFOpsommingLetterChar">
    <w:name w:val="KWF_OpsommingLetter Char"/>
    <w:basedOn w:val="Kop7Char"/>
    <w:link w:val="KWFOpsommingLetter"/>
    <w:rsid w:val="00F72DF4"/>
    <w:rPr>
      <w:rFonts w:asciiTheme="majorHAnsi" w:eastAsiaTheme="majorEastAsia" w:hAnsiTheme="majorHAnsi" w:cstheme="majorBidi"/>
      <w:i w:val="0"/>
      <w:iCs w:val="0"/>
      <w:color w:val="FA0F0E" w:themeColor="text1"/>
      <w:sz w:val="18"/>
      <w:lang w:val="en-US"/>
    </w:rPr>
  </w:style>
  <w:style w:type="paragraph" w:customStyle="1" w:styleId="KWFOpsommingNummer">
    <w:name w:val="KWF_OpsommingNummer"/>
    <w:basedOn w:val="Standaard"/>
    <w:link w:val="KWFOpsommingNummerChar"/>
    <w:rsid w:val="005D581D"/>
    <w:pPr>
      <w:numPr>
        <w:numId w:val="7"/>
      </w:numPr>
    </w:pPr>
    <w:rPr>
      <w:lang w:val="en-US"/>
    </w:rPr>
  </w:style>
  <w:style w:type="character" w:customStyle="1" w:styleId="KWFAccent1">
    <w:name w:val="KWF_Accent1"/>
    <w:basedOn w:val="Standaardalinea-lettertype"/>
    <w:rsid w:val="007E6FEC"/>
    <w:rPr>
      <w:color w:val="1BB5C9" w:themeColor="accent1"/>
    </w:rPr>
  </w:style>
  <w:style w:type="character" w:customStyle="1" w:styleId="KWFOpsommingNummerChar">
    <w:name w:val="KWF_OpsommingNummer Char"/>
    <w:basedOn w:val="Kop7Char"/>
    <w:link w:val="KWFOpsommingNummer"/>
    <w:rsid w:val="00F72DF4"/>
    <w:rPr>
      <w:rFonts w:asciiTheme="majorHAnsi" w:eastAsiaTheme="majorEastAsia" w:hAnsiTheme="majorHAnsi" w:cstheme="majorBidi"/>
      <w:i w:val="0"/>
      <w:iCs w:val="0"/>
      <w:color w:val="FA0F0E" w:themeColor="text1"/>
      <w:sz w:val="18"/>
      <w:lang w:val="en-US"/>
    </w:rPr>
  </w:style>
  <w:style w:type="character" w:customStyle="1" w:styleId="KWFAccent2">
    <w:name w:val="KWF_Accent2"/>
    <w:basedOn w:val="Standaardalinea-lettertype"/>
    <w:rsid w:val="007E6FEC"/>
    <w:rPr>
      <w:color w:val="FF9F8F" w:themeColor="accent2"/>
    </w:rPr>
  </w:style>
  <w:style w:type="character" w:customStyle="1" w:styleId="KWFAccent3">
    <w:name w:val="KWF_Accent3"/>
    <w:basedOn w:val="Standaardalinea-lettertype"/>
    <w:rsid w:val="007E6FEC"/>
    <w:rPr>
      <w:color w:val="519FFC" w:themeColor="accent3"/>
    </w:rPr>
  </w:style>
  <w:style w:type="character" w:customStyle="1" w:styleId="KWFAccent4">
    <w:name w:val="KWF_Accent4"/>
    <w:basedOn w:val="Standaardalinea-lettertype"/>
    <w:rsid w:val="007E6FEC"/>
    <w:rPr>
      <w:color w:val="952456" w:themeColor="accent4"/>
    </w:rPr>
  </w:style>
  <w:style w:type="character" w:customStyle="1" w:styleId="KWFAccent5">
    <w:name w:val="KWF_Accent5"/>
    <w:basedOn w:val="Standaardalinea-lettertype"/>
    <w:rsid w:val="007E6FEC"/>
    <w:rPr>
      <w:color w:val="A0906D" w:themeColor="accent5"/>
    </w:rPr>
  </w:style>
  <w:style w:type="character" w:customStyle="1" w:styleId="KWFAccent6">
    <w:name w:val="KWF_Accent6"/>
    <w:basedOn w:val="Standaardalinea-lettertype"/>
    <w:rsid w:val="007E6FEC"/>
    <w:rPr>
      <w:color w:val="E880B2" w:themeColor="accent6"/>
    </w:rPr>
  </w:style>
  <w:style w:type="table" w:styleId="Tabelraster">
    <w:name w:val="Table Grid"/>
    <w:basedOn w:val="Standaardtabel"/>
    <w:uiPriority w:val="59"/>
    <w:rsid w:val="00461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C11C52"/>
    <w:pPr>
      <w:tabs>
        <w:tab w:val="bar" w:pos="57"/>
      </w:tabs>
    </w:pPr>
    <w:rPr>
      <w:rFonts w:asciiTheme="majorHAnsi" w:hAnsiTheme="majorHAnsi"/>
      <w:noProof/>
      <w:sz w:val="14"/>
    </w:rPr>
  </w:style>
  <w:style w:type="character" w:customStyle="1" w:styleId="VoettekstChar">
    <w:name w:val="Voettekst Char"/>
    <w:basedOn w:val="Standaardalinea-lettertype"/>
    <w:link w:val="Voettekst"/>
    <w:uiPriority w:val="99"/>
    <w:rsid w:val="00C11C52"/>
    <w:rPr>
      <w:rFonts w:asciiTheme="majorHAnsi" w:hAnsiTheme="majorHAnsi"/>
      <w:noProof/>
      <w:sz w:val="14"/>
    </w:rPr>
  </w:style>
  <w:style w:type="paragraph" w:styleId="Koptekst">
    <w:name w:val="header"/>
    <w:basedOn w:val="Standaard"/>
    <w:link w:val="KoptekstChar"/>
    <w:uiPriority w:val="99"/>
    <w:unhideWhenUsed/>
    <w:rsid w:val="00636938"/>
    <w:pPr>
      <w:tabs>
        <w:tab w:val="center" w:pos="4536"/>
        <w:tab w:val="right" w:pos="9072"/>
      </w:tabs>
    </w:pPr>
    <w:rPr>
      <w:noProof/>
    </w:rPr>
  </w:style>
  <w:style w:type="character" w:customStyle="1" w:styleId="KoptekstChar">
    <w:name w:val="Koptekst Char"/>
    <w:basedOn w:val="Standaardalinea-lettertype"/>
    <w:link w:val="Koptekst"/>
    <w:uiPriority w:val="99"/>
    <w:rsid w:val="00636938"/>
    <w:rPr>
      <w:noProof/>
    </w:rPr>
  </w:style>
  <w:style w:type="numbering" w:customStyle="1" w:styleId="KWFListHeadingTemplate">
    <w:name w:val="KWF_ListHeadingTemplate"/>
    <w:basedOn w:val="Geenlijst"/>
    <w:uiPriority w:val="99"/>
    <w:rsid w:val="00FD238C"/>
    <w:pPr>
      <w:numPr>
        <w:numId w:val="8"/>
      </w:numPr>
    </w:pPr>
  </w:style>
  <w:style w:type="character" w:styleId="Intensieveverwijzing">
    <w:name w:val="Intense Reference"/>
    <w:basedOn w:val="Standaardalinea-lettertype"/>
    <w:uiPriority w:val="32"/>
    <w:rsid w:val="004C25B3"/>
    <w:rPr>
      <w:b/>
      <w:bCs/>
      <w:smallCaps/>
      <w:color w:val="1BB5C9" w:themeColor="accent1"/>
      <w:spacing w:val="5"/>
    </w:rPr>
  </w:style>
  <w:style w:type="character" w:styleId="Subtieleverwijzing">
    <w:name w:val="Subtle Reference"/>
    <w:basedOn w:val="Standaardalinea-lettertype"/>
    <w:uiPriority w:val="31"/>
    <w:rsid w:val="004C25B3"/>
    <w:rPr>
      <w:smallCaps/>
      <w:color w:val="FB6362" w:themeColor="text1" w:themeTint="A5"/>
    </w:rPr>
  </w:style>
  <w:style w:type="paragraph" w:styleId="Duidelijkcitaat">
    <w:name w:val="Intense Quote"/>
    <w:basedOn w:val="Standaard"/>
    <w:next w:val="Standaard"/>
    <w:link w:val="DuidelijkcitaatChar"/>
    <w:uiPriority w:val="30"/>
    <w:rsid w:val="004C25B3"/>
    <w:pPr>
      <w:pBdr>
        <w:top w:val="single" w:sz="4" w:space="10" w:color="1BB5C9" w:themeColor="accent1"/>
        <w:bottom w:val="single" w:sz="4" w:space="10" w:color="1BB5C9" w:themeColor="accent1"/>
      </w:pBdr>
      <w:spacing w:before="360" w:after="360"/>
      <w:ind w:left="864" w:right="864"/>
      <w:jc w:val="center"/>
    </w:pPr>
    <w:rPr>
      <w:i/>
      <w:iCs/>
      <w:color w:val="1BB5C9" w:themeColor="accent1"/>
    </w:rPr>
  </w:style>
  <w:style w:type="character" w:customStyle="1" w:styleId="DuidelijkcitaatChar">
    <w:name w:val="Duidelijk citaat Char"/>
    <w:basedOn w:val="Standaardalinea-lettertype"/>
    <w:link w:val="Duidelijkcitaat"/>
    <w:uiPriority w:val="30"/>
    <w:rsid w:val="004C25B3"/>
    <w:rPr>
      <w:i/>
      <w:iCs/>
      <w:color w:val="1BB5C9"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FB4B4A" w:themeColor="text1" w:themeTint="BF"/>
    </w:rPr>
  </w:style>
  <w:style w:type="character" w:customStyle="1" w:styleId="CitaatChar">
    <w:name w:val="Citaat Char"/>
    <w:basedOn w:val="Standaardalinea-lettertype"/>
    <w:link w:val="Citaat"/>
    <w:uiPriority w:val="29"/>
    <w:rsid w:val="004C25B3"/>
    <w:rPr>
      <w:i/>
      <w:iCs/>
      <w:color w:val="FB4B4A" w:themeColor="text1" w:themeTint="BF"/>
    </w:rPr>
  </w:style>
  <w:style w:type="character" w:styleId="Zwaar">
    <w:name w:val="Strong"/>
    <w:basedOn w:val="Standaardalinea-lettertype"/>
    <w:uiPriority w:val="22"/>
    <w:rsid w:val="004C25B3"/>
    <w:rPr>
      <w:b/>
      <w:bCs/>
    </w:rPr>
  </w:style>
  <w:style w:type="character" w:styleId="Hyperlink">
    <w:name w:val="Hyperlink"/>
    <w:basedOn w:val="Standaardalinea-lettertype"/>
    <w:uiPriority w:val="99"/>
    <w:unhideWhenUsed/>
    <w:rsid w:val="004C25B3"/>
    <w:rPr>
      <w:color w:val="1BB5C9" w:themeColor="accent1"/>
    </w:rPr>
  </w:style>
  <w:style w:type="character" w:styleId="GevolgdeHyperlink">
    <w:name w:val="FollowedHyperlink"/>
    <w:basedOn w:val="Standaardalinea-lettertype"/>
    <w:uiPriority w:val="99"/>
    <w:semiHidden/>
    <w:unhideWhenUsed/>
    <w:rsid w:val="004C25B3"/>
    <w:rPr>
      <w:color w:val="952456" w:themeColor="followedHyperlink"/>
      <w:u w:val="single"/>
    </w:rPr>
  </w:style>
  <w:style w:type="paragraph" w:customStyle="1" w:styleId="KWFDocumentInfoKop">
    <w:name w:val="KWF_DocumentInfoKop"/>
    <w:basedOn w:val="Standaard"/>
    <w:next w:val="Standaard"/>
    <w:rsid w:val="00CE2D68"/>
    <w:rPr>
      <w:rFonts w:asciiTheme="majorHAnsi" w:hAnsiTheme="majorHAnsi"/>
      <w:b/>
      <w:sz w:val="14"/>
    </w:rPr>
  </w:style>
  <w:style w:type="character" w:styleId="Tekstvantijdelijkeaanduiding">
    <w:name w:val="Placeholder Text"/>
    <w:basedOn w:val="Standaardalinea-lettertype"/>
    <w:uiPriority w:val="99"/>
    <w:semiHidden/>
    <w:rsid w:val="00171C2F"/>
    <w:rPr>
      <w:color w:val="808080"/>
    </w:rPr>
  </w:style>
  <w:style w:type="character" w:customStyle="1" w:styleId="KWFFooterNormaal">
    <w:name w:val="KWF_FooterNormaal"/>
    <w:basedOn w:val="Standaardalinea-lettertype"/>
    <w:uiPriority w:val="1"/>
    <w:rsid w:val="00E969E6"/>
    <w:rPr>
      <w:rFonts w:ascii="Visby CF" w:hAnsi="Visby CF"/>
    </w:rPr>
  </w:style>
  <w:style w:type="paragraph" w:customStyle="1" w:styleId="TiteldocumentRR">
    <w:name w:val="Titel document R&amp;R"/>
    <w:basedOn w:val="Kop1"/>
    <w:qFormat/>
    <w:rsid w:val="008C3717"/>
    <w:pPr>
      <w:spacing w:before="120" w:after="120"/>
    </w:pPr>
  </w:style>
  <w:style w:type="character" w:styleId="Subtielebenadrukking">
    <w:name w:val="Subtle Emphasis"/>
    <w:basedOn w:val="Standaardalinea-lettertype"/>
    <w:uiPriority w:val="19"/>
    <w:qFormat/>
    <w:rsid w:val="00716837"/>
    <w:rPr>
      <w:i/>
      <w:iCs/>
      <w:color w:val="FB4B4A" w:themeColor="text1" w:themeTint="BF"/>
    </w:rPr>
  </w:style>
  <w:style w:type="paragraph" w:styleId="Kopvaninhoudsopgave">
    <w:name w:val="TOC Heading"/>
    <w:basedOn w:val="Kop1"/>
    <w:next w:val="Standaard"/>
    <w:uiPriority w:val="39"/>
    <w:unhideWhenUsed/>
    <w:qFormat/>
    <w:rsid w:val="00591C27"/>
    <w:pPr>
      <w:numPr>
        <w:numId w:val="0"/>
      </w:numPr>
      <w:spacing w:line="259" w:lineRule="auto"/>
      <w:outlineLvl w:val="9"/>
    </w:pPr>
    <w:rPr>
      <w:b w:val="0"/>
      <w:color w:val="148796" w:themeColor="accent1" w:themeShade="BF"/>
    </w:rPr>
  </w:style>
  <w:style w:type="paragraph" w:styleId="Inhopg1">
    <w:name w:val="toc 1"/>
    <w:basedOn w:val="Standaard"/>
    <w:next w:val="Standaard"/>
    <w:autoRedefine/>
    <w:uiPriority w:val="39"/>
    <w:unhideWhenUsed/>
    <w:rsid w:val="00591C27"/>
    <w:pPr>
      <w:spacing w:after="100"/>
    </w:pPr>
  </w:style>
  <w:style w:type="paragraph" w:styleId="Inhopg2">
    <w:name w:val="toc 2"/>
    <w:basedOn w:val="Standaard"/>
    <w:next w:val="Standaard"/>
    <w:autoRedefine/>
    <w:uiPriority w:val="39"/>
    <w:unhideWhenUsed/>
    <w:rsid w:val="00591C27"/>
    <w:pPr>
      <w:spacing w:after="100"/>
      <w:ind w:left="180"/>
    </w:pPr>
  </w:style>
  <w:style w:type="paragraph" w:customStyle="1" w:styleId="OpsommingRR">
    <w:name w:val="Opsomming R&amp;R"/>
    <w:basedOn w:val="Lijstalinea"/>
    <w:qFormat/>
    <w:rsid w:val="003C79B8"/>
    <w:pPr>
      <w:numPr>
        <w:numId w:val="10"/>
      </w:numPr>
      <w:spacing w:before="120" w:after="120"/>
    </w:pPr>
  </w:style>
  <w:style w:type="paragraph" w:customStyle="1" w:styleId="Stijl1">
    <w:name w:val="Stijl1"/>
    <w:basedOn w:val="OpsommingRR"/>
    <w:rsid w:val="0073309A"/>
  </w:style>
  <w:style w:type="paragraph" w:styleId="Inhopg3">
    <w:name w:val="toc 3"/>
    <w:basedOn w:val="Standaard"/>
    <w:next w:val="Standaard"/>
    <w:autoRedefine/>
    <w:uiPriority w:val="39"/>
    <w:unhideWhenUsed/>
    <w:rsid w:val="0073309A"/>
    <w:pPr>
      <w:spacing w:after="100"/>
      <w:ind w:left="360"/>
    </w:pPr>
  </w:style>
  <w:style w:type="paragraph" w:styleId="Geenafstand">
    <w:name w:val="No Spacing"/>
    <w:uiPriority w:val="1"/>
    <w:rsid w:val="008A240E"/>
    <w:pPr>
      <w:spacing w:line="240" w:lineRule="auto"/>
    </w:pPr>
    <w:rPr>
      <w:rFonts w:ascii="KWFFedraSans" w:eastAsiaTheme="minorHAnsi" w:hAnsi="KWFFedraSans"/>
      <w:sz w:val="20"/>
      <w:szCs w:val="22"/>
      <w:lang w:eastAsia="en-US"/>
    </w:rPr>
  </w:style>
  <w:style w:type="character" w:styleId="Verwijzingopmerking">
    <w:name w:val="annotation reference"/>
    <w:basedOn w:val="Standaardalinea-lettertype"/>
    <w:uiPriority w:val="99"/>
    <w:semiHidden/>
    <w:unhideWhenUsed/>
    <w:rsid w:val="00614093"/>
    <w:rPr>
      <w:sz w:val="16"/>
      <w:szCs w:val="16"/>
    </w:rPr>
  </w:style>
  <w:style w:type="paragraph" w:styleId="Tekstopmerking">
    <w:name w:val="annotation text"/>
    <w:basedOn w:val="Standaard"/>
    <w:link w:val="TekstopmerkingChar"/>
    <w:uiPriority w:val="99"/>
    <w:unhideWhenUsed/>
    <w:rsid w:val="00614093"/>
    <w:pPr>
      <w:spacing w:line="240" w:lineRule="auto"/>
    </w:pPr>
    <w:rPr>
      <w:sz w:val="20"/>
      <w:szCs w:val="20"/>
    </w:rPr>
  </w:style>
  <w:style w:type="character" w:customStyle="1" w:styleId="TekstopmerkingChar">
    <w:name w:val="Tekst opmerking Char"/>
    <w:basedOn w:val="Standaardalinea-lettertype"/>
    <w:link w:val="Tekstopmerking"/>
    <w:uiPriority w:val="99"/>
    <w:rsid w:val="00614093"/>
    <w:rPr>
      <w:sz w:val="20"/>
      <w:szCs w:val="20"/>
    </w:rPr>
  </w:style>
  <w:style w:type="paragraph" w:styleId="Onderwerpvanopmerking">
    <w:name w:val="annotation subject"/>
    <w:basedOn w:val="Tekstopmerking"/>
    <w:next w:val="Tekstopmerking"/>
    <w:link w:val="OnderwerpvanopmerkingChar"/>
    <w:uiPriority w:val="99"/>
    <w:semiHidden/>
    <w:unhideWhenUsed/>
    <w:rsid w:val="00614093"/>
    <w:rPr>
      <w:b/>
      <w:bCs/>
    </w:rPr>
  </w:style>
  <w:style w:type="character" w:customStyle="1" w:styleId="OnderwerpvanopmerkingChar">
    <w:name w:val="Onderwerp van opmerking Char"/>
    <w:basedOn w:val="TekstopmerkingChar"/>
    <w:link w:val="Onderwerpvanopmerking"/>
    <w:uiPriority w:val="99"/>
    <w:semiHidden/>
    <w:rsid w:val="00614093"/>
    <w:rPr>
      <w:b/>
      <w:bCs/>
      <w:sz w:val="20"/>
      <w:szCs w:val="20"/>
    </w:rPr>
  </w:style>
  <w:style w:type="paragraph" w:styleId="Revisie">
    <w:name w:val="Revision"/>
    <w:hidden/>
    <w:uiPriority w:val="99"/>
    <w:semiHidden/>
    <w:rsid w:val="00CC1629"/>
    <w:pPr>
      <w:spacing w:line="240" w:lineRule="auto"/>
    </w:pPr>
    <w:rPr>
      <w:sz w:val="18"/>
    </w:rPr>
  </w:style>
  <w:style w:type="paragraph" w:customStyle="1" w:styleId="paragraph">
    <w:name w:val="paragraph"/>
    <w:basedOn w:val="Standaard"/>
    <w:rsid w:val="00A24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A24814"/>
  </w:style>
  <w:style w:type="character" w:customStyle="1" w:styleId="eop">
    <w:name w:val="eop"/>
    <w:basedOn w:val="Standaardalinea-lettertype"/>
    <w:rsid w:val="00A24814"/>
  </w:style>
  <w:style w:type="character" w:styleId="Vermelding">
    <w:name w:val="Mention"/>
    <w:basedOn w:val="Standaardalinea-lettertype"/>
    <w:uiPriority w:val="99"/>
    <w:unhideWhenUsed/>
    <w:rsid w:val="00A142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87581">
      <w:bodyDiv w:val="1"/>
      <w:marLeft w:val="0"/>
      <w:marRight w:val="0"/>
      <w:marTop w:val="0"/>
      <w:marBottom w:val="0"/>
      <w:divBdr>
        <w:top w:val="none" w:sz="0" w:space="0" w:color="auto"/>
        <w:left w:val="none" w:sz="0" w:space="0" w:color="auto"/>
        <w:bottom w:val="none" w:sz="0" w:space="0" w:color="auto"/>
        <w:right w:val="none" w:sz="0" w:space="0" w:color="auto"/>
      </w:divBdr>
      <w:divsChild>
        <w:div w:id="1489514643">
          <w:marLeft w:val="0"/>
          <w:marRight w:val="0"/>
          <w:marTop w:val="0"/>
          <w:marBottom w:val="0"/>
          <w:divBdr>
            <w:top w:val="none" w:sz="0" w:space="0" w:color="auto"/>
            <w:left w:val="none" w:sz="0" w:space="0" w:color="auto"/>
            <w:bottom w:val="none" w:sz="0" w:space="0" w:color="auto"/>
            <w:right w:val="none" w:sz="0" w:space="0" w:color="auto"/>
          </w:divBdr>
        </w:div>
        <w:div w:id="1742412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980939716F46E1B19D7A21080FD671"/>
        <w:category>
          <w:name w:val="Algemeen"/>
          <w:gallery w:val="placeholder"/>
        </w:category>
        <w:types>
          <w:type w:val="bbPlcHdr"/>
        </w:types>
        <w:behaviors>
          <w:behavior w:val="content"/>
        </w:behaviors>
        <w:guid w:val="{932FA175-AB5C-454D-8D44-18D00049E74D}"/>
      </w:docPartPr>
      <w:docPartBody>
        <w:p w:rsidR="0022754D" w:rsidRDefault="00505E73">
          <w:pPr>
            <w:pStyle w:val="B3980939716F46E1B19D7A21080FD671"/>
          </w:pPr>
          <w:r w:rsidRPr="00DB738A">
            <w:rPr>
              <w:rStyle w:val="Tekstvantijdelijkeaanduiding"/>
            </w:rPr>
            <w:t>&lt;Aanhef&gt;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isby CF">
    <w:panose1 w:val="00000000000000000000"/>
    <w:charset w:val="00"/>
    <w:family w:val="modern"/>
    <w:notTrueType/>
    <w:pitch w:val="variable"/>
    <w:sig w:usb0="A00002FF" w:usb1="4000205A" w:usb2="00000000" w:usb3="00000000" w:csb0="00000197" w:csb1="00000000"/>
  </w:font>
  <w:font w:name="KWFFedraSans">
    <w:altName w:val="Calibri"/>
    <w:charset w:val="00"/>
    <w:family w:val="auto"/>
    <w:pitch w:val="variable"/>
    <w:sig w:usb0="A000002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E73"/>
    <w:rsid w:val="000565B2"/>
    <w:rsid w:val="000E539F"/>
    <w:rsid w:val="00114F95"/>
    <w:rsid w:val="0018657F"/>
    <w:rsid w:val="001B781A"/>
    <w:rsid w:val="001E0C9A"/>
    <w:rsid w:val="00213C2F"/>
    <w:rsid w:val="00214F32"/>
    <w:rsid w:val="0022754D"/>
    <w:rsid w:val="00257049"/>
    <w:rsid w:val="002A5F33"/>
    <w:rsid w:val="002E27AE"/>
    <w:rsid w:val="00365238"/>
    <w:rsid w:val="00413B3A"/>
    <w:rsid w:val="004518BB"/>
    <w:rsid w:val="004B3AE9"/>
    <w:rsid w:val="004C085C"/>
    <w:rsid w:val="00505E73"/>
    <w:rsid w:val="00580EE8"/>
    <w:rsid w:val="00595511"/>
    <w:rsid w:val="005B7571"/>
    <w:rsid w:val="005C5FAB"/>
    <w:rsid w:val="00637CE7"/>
    <w:rsid w:val="00662E86"/>
    <w:rsid w:val="00670588"/>
    <w:rsid w:val="006C5D76"/>
    <w:rsid w:val="0077169C"/>
    <w:rsid w:val="007A39F7"/>
    <w:rsid w:val="007D1C44"/>
    <w:rsid w:val="008030C3"/>
    <w:rsid w:val="00815159"/>
    <w:rsid w:val="008954BE"/>
    <w:rsid w:val="0089603B"/>
    <w:rsid w:val="008B2186"/>
    <w:rsid w:val="008C0A5C"/>
    <w:rsid w:val="00910008"/>
    <w:rsid w:val="0097694B"/>
    <w:rsid w:val="009B127F"/>
    <w:rsid w:val="009E4712"/>
    <w:rsid w:val="009F0750"/>
    <w:rsid w:val="00A56155"/>
    <w:rsid w:val="00A82C2B"/>
    <w:rsid w:val="00AA2A0B"/>
    <w:rsid w:val="00B00B5E"/>
    <w:rsid w:val="00B0394B"/>
    <w:rsid w:val="00B05B9E"/>
    <w:rsid w:val="00B835FA"/>
    <w:rsid w:val="00B91377"/>
    <w:rsid w:val="00BD0A93"/>
    <w:rsid w:val="00BE7168"/>
    <w:rsid w:val="00C0311A"/>
    <w:rsid w:val="00D065D1"/>
    <w:rsid w:val="00D22757"/>
    <w:rsid w:val="00DF6D34"/>
    <w:rsid w:val="00E76DA5"/>
    <w:rsid w:val="00EB69DD"/>
    <w:rsid w:val="00F04EC9"/>
    <w:rsid w:val="00F11AD2"/>
    <w:rsid w:val="00F51FC1"/>
    <w:rsid w:val="00FC7AB8"/>
    <w:rsid w:val="00FD1FAC"/>
    <w:rsid w:val="00FE1DD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B2186"/>
    <w:rPr>
      <w:color w:val="808080"/>
    </w:rPr>
  </w:style>
  <w:style w:type="paragraph" w:customStyle="1" w:styleId="B3980939716F46E1B19D7A21080FD671">
    <w:name w:val="B3980939716F46E1B19D7A21080FD6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WF office thema">
  <a:themeElements>
    <a:clrScheme name="KWF kleuren">
      <a:dk1>
        <a:srgbClr val="FA0F0E"/>
      </a:dk1>
      <a:lt1>
        <a:sysClr val="window" lastClr="FFFFFF"/>
      </a:lt1>
      <a:dk2>
        <a:srgbClr val="0080E4"/>
      </a:dk2>
      <a:lt2>
        <a:srgbClr val="1C1C1C"/>
      </a:lt2>
      <a:accent1>
        <a:srgbClr val="1BB5C9"/>
      </a:accent1>
      <a:accent2>
        <a:srgbClr val="FF9F8F"/>
      </a:accent2>
      <a:accent3>
        <a:srgbClr val="519FFC"/>
      </a:accent3>
      <a:accent4>
        <a:srgbClr val="952456"/>
      </a:accent4>
      <a:accent5>
        <a:srgbClr val="A0906D"/>
      </a:accent5>
      <a:accent6>
        <a:srgbClr val="E880B2"/>
      </a:accent6>
      <a:hlink>
        <a:srgbClr val="FA0F0E"/>
      </a:hlink>
      <a:folHlink>
        <a:srgbClr val="952456"/>
      </a:folHlink>
    </a:clrScheme>
    <a:fontScheme name="KWF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KWF office thema" id="{B10C5F41-044B-42E4-8392-109EC651E49A}" vid="{1815625B-29D3-42F5-A726-E3CA3BCBD82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ec0d02-22f3-4433-8bc6-058aaa333f4a">
      <Terms xmlns="http://schemas.microsoft.com/office/infopath/2007/PartnerControls"/>
    </lcf76f155ced4ddcb4097134ff3c332f>
    <TaxCatchAll xmlns="df99584b-c75a-4353-bc54-07b379bbb6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E988EEDCD105419DBCC378AE85804B" ma:contentTypeVersion="20" ma:contentTypeDescription="Een nieuw document maken." ma:contentTypeScope="" ma:versionID="54108a1e0b2db37bfd5fbbcbf0e67333">
  <xsd:schema xmlns:xsd="http://www.w3.org/2001/XMLSchema" xmlns:xs="http://www.w3.org/2001/XMLSchema" xmlns:p="http://schemas.microsoft.com/office/2006/metadata/properties" xmlns:ns2="8cec0d02-22f3-4433-8bc6-058aaa333f4a" xmlns:ns3="df99584b-c75a-4353-bc54-07b379bbb681" targetNamespace="http://schemas.microsoft.com/office/2006/metadata/properties" ma:root="true" ma:fieldsID="8e6e3a3ed9f8751701c3d0a3abf2d5b9" ns2:_="" ns3:_="">
    <xsd:import namespace="8cec0d02-22f3-4433-8bc6-058aaa333f4a"/>
    <xsd:import namespace="df99584b-c75a-4353-bc54-07b379bbb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c0d02-22f3-4433-8bc6-058aaa333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7b4953-9039-4bdc-b7f8-dd32acf8f4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99584b-c75a-4353-bc54-07b379bbb68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2193bf9-48cc-4644-a23d-bcd6e1eb11c9}" ma:internalName="TaxCatchAll" ma:showField="CatchAllData" ma:web="df99584b-c75a-4353-bc54-07b379bbb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55DE7F-149B-47C4-8790-CD3E9C224ACC}">
  <ds:schemaRefs>
    <ds:schemaRef ds:uri="http://schemas.microsoft.com/office/2006/metadata/properties"/>
    <ds:schemaRef ds:uri="http://schemas.microsoft.com/office/infopath/2007/PartnerControls"/>
    <ds:schemaRef ds:uri="79c58fb9-c59f-4da8-b17e-aa227b8699fa"/>
    <ds:schemaRef ds:uri="27fcfbb6-e1dd-4969-b1ff-aa4569d5e020"/>
  </ds:schemaRefs>
</ds:datastoreItem>
</file>

<file path=customXml/itemProps2.xml><?xml version="1.0" encoding="utf-8"?>
<ds:datastoreItem xmlns:ds="http://schemas.openxmlformats.org/officeDocument/2006/customXml" ds:itemID="{7BD325B8-DCD3-4BCB-B488-FA6723F5A901}">
  <ds:schemaRefs>
    <ds:schemaRef ds:uri="http://schemas.microsoft.com/sharepoint/v3/contenttype/forms"/>
  </ds:schemaRefs>
</ds:datastoreItem>
</file>

<file path=customXml/itemProps3.xml><?xml version="1.0" encoding="utf-8"?>
<ds:datastoreItem xmlns:ds="http://schemas.openxmlformats.org/officeDocument/2006/customXml" ds:itemID="{32BB0230-BF89-48E6-A6B2-F017C9E5135D}"/>
</file>

<file path=docProps/app.xml><?xml version="1.0" encoding="utf-8"?>
<Properties xmlns="http://schemas.openxmlformats.org/officeDocument/2006/extended-properties" xmlns:vt="http://schemas.openxmlformats.org/officeDocument/2006/docPropsVTypes">
  <Template>Normal</Template>
  <TotalTime>5</TotalTime>
  <Pages>3</Pages>
  <Words>820</Words>
  <Characters>4678</Characters>
  <Application>Microsoft Office Word</Application>
  <DocSecurity>2</DocSecurity>
  <Lines>38</Lines>
  <Paragraphs>10</Paragraphs>
  <ScaleCrop>false</ScaleCrop>
  <Company>eformity document solutions b.v.</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Pre-proposal</dc:subject>
  <dc:creator>Deirdre Fabery de Jonge</dc:creator>
  <cp:keywords/>
  <dc:description/>
  <cp:lastModifiedBy>Maud Plantinga</cp:lastModifiedBy>
  <cp:revision>4</cp:revision>
  <dcterms:created xsi:type="dcterms:W3CDTF">2026-04-13T07:19:00Z</dcterms:created>
  <dcterms:modified xsi:type="dcterms:W3CDTF">2026-06-04T11:33:00Z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0x0101006FE988EEDCD105419DBCC378AE85804B</vt:lpwstr>
  </property>
  <property fmtid="{D5CDD505-2E9C-101B-9397-08002B2CF9AE}" pid="3" name="MediaServiceImageTags">
    <vt:lpwstr/>
  </property>
</Properties>
</file>