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6DF" w14:textId="77777777" w:rsidR="008A4CC2" w:rsidRPr="009249CB" w:rsidRDefault="008A4CC2" w:rsidP="00BE3D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9249CB">
        <w:rPr>
          <w:rStyle w:val="normaltextrun"/>
          <w:rFonts w:ascii="Verdana" w:eastAsiaTheme="majorEastAsia" w:hAnsi="Verdana" w:cs="Segoe UI"/>
          <w:b/>
          <w:bCs/>
          <w:lang w:val="en-GB"/>
        </w:rPr>
        <w:t>KWF Kankerbestrijding</w:t>
      </w:r>
      <w:r w:rsidRPr="009249CB">
        <w:rPr>
          <w:rStyle w:val="eop"/>
          <w:rFonts w:ascii="Verdana" w:eastAsiaTheme="majorEastAsia" w:hAnsi="Verdana" w:cs="Segoe UI"/>
          <w:lang w:val="en-GB"/>
        </w:rPr>
        <w:t> </w:t>
      </w:r>
    </w:p>
    <w:p w14:paraId="7D1F1DFC" w14:textId="77777777" w:rsidR="008A4CC2" w:rsidRPr="009249CB" w:rsidRDefault="008A4CC2" w:rsidP="00BE3D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365F91"/>
          <w:sz w:val="18"/>
          <w:szCs w:val="18"/>
          <w:lang w:val="en-GB"/>
        </w:rPr>
      </w:pPr>
      <w:r w:rsidRPr="009249CB">
        <w:rPr>
          <w:rStyle w:val="normaltextrun"/>
          <w:rFonts w:ascii="Verdana" w:eastAsiaTheme="majorEastAsia" w:hAnsi="Verdana" w:cs="Segoe UI"/>
          <w:lang w:val="en-GB"/>
        </w:rPr>
        <w:t>Long-Term Programme Biomarkers</w:t>
      </w:r>
      <w:r w:rsidRPr="009249CB">
        <w:rPr>
          <w:rStyle w:val="eop"/>
          <w:rFonts w:ascii="Verdana" w:eastAsiaTheme="majorEastAsia" w:hAnsi="Verdana" w:cs="Segoe UI"/>
          <w:lang w:val="en-GB"/>
        </w:rPr>
        <w:t> </w:t>
      </w:r>
    </w:p>
    <w:p w14:paraId="2DCE367F" w14:textId="5444EEC2" w:rsidR="008A4CC2" w:rsidRPr="009249CB" w:rsidRDefault="00137F84" w:rsidP="00BE3D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9249CB">
        <w:rPr>
          <w:rStyle w:val="normaltextrun"/>
          <w:rFonts w:ascii="Verdana" w:eastAsiaTheme="majorEastAsia" w:hAnsi="Verdana" w:cs="Segoe UI"/>
          <w:b/>
          <w:bCs/>
          <w:lang w:val="en-GB"/>
        </w:rPr>
        <w:t>Checklist</w:t>
      </w:r>
    </w:p>
    <w:p w14:paraId="19F46E01" w14:textId="77777777" w:rsidR="008A4CC2" w:rsidRPr="009249CB" w:rsidRDefault="008A4CC2" w:rsidP="00BE3D47">
      <w:pPr>
        <w:spacing w:line="240" w:lineRule="auto"/>
        <w:jc w:val="both"/>
        <w:rPr>
          <w:i/>
          <w:sz w:val="23"/>
          <w:szCs w:val="23"/>
          <w:highlight w:val="lightGray"/>
          <w:lang w:val="en-GB"/>
        </w:rPr>
      </w:pPr>
    </w:p>
    <w:p w14:paraId="6FE53FB3" w14:textId="77777777" w:rsidR="008A4CC2" w:rsidRPr="009249CB" w:rsidRDefault="008A4CC2" w:rsidP="00BE3D47">
      <w:pPr>
        <w:spacing w:line="240" w:lineRule="auto"/>
        <w:jc w:val="both"/>
        <w:rPr>
          <w:i/>
          <w:sz w:val="23"/>
          <w:szCs w:val="23"/>
          <w:highlight w:val="lightGray"/>
          <w:lang w:val="en-GB"/>
        </w:rPr>
      </w:pPr>
    </w:p>
    <w:p w14:paraId="39CE0E21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highlight w:val="lightGray"/>
          <w:lang w:val="en-GB"/>
        </w:rPr>
      </w:pPr>
      <w:r w:rsidRPr="009249CB"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  <w:t>The purpose of this checklist is to estimate the development stage of the biomarker and whether it is eligible for the long-term programme. Before starting, carefully read the instructions below:</w:t>
      </w:r>
      <w:r w:rsidRPr="009249CB">
        <w:rPr>
          <w:rFonts w:ascii="Verdana" w:eastAsia="Verdana" w:hAnsi="Verdana" w:cs="Verdana"/>
          <w:sz w:val="20"/>
          <w:szCs w:val="20"/>
          <w:highlight w:val="lightGray"/>
          <w:lang w:val="en-GB"/>
        </w:rPr>
        <w:t xml:space="preserve"> </w:t>
      </w:r>
    </w:p>
    <w:p w14:paraId="3100D551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highlight w:val="lightGray"/>
          <w:lang w:val="en-GB"/>
        </w:rPr>
      </w:pPr>
      <w:r w:rsidRPr="009249CB">
        <w:rPr>
          <w:rFonts w:ascii="Verdana" w:eastAsia="Verdana" w:hAnsi="Verdana" w:cs="Verdana"/>
          <w:sz w:val="20"/>
          <w:szCs w:val="20"/>
          <w:highlight w:val="lightGray"/>
          <w:lang w:val="en-GB"/>
        </w:rPr>
        <w:t xml:space="preserve"> </w:t>
      </w:r>
    </w:p>
    <w:p w14:paraId="0804494A" w14:textId="77777777" w:rsidR="00B67924" w:rsidRPr="009249CB" w:rsidRDefault="00B67924" w:rsidP="00B67924">
      <w:pPr>
        <w:pStyle w:val="Lijstalinea"/>
        <w:numPr>
          <w:ilvl w:val="0"/>
          <w:numId w:val="36"/>
        </w:numPr>
        <w:spacing w:line="240" w:lineRule="auto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</w:pPr>
      <w:r w:rsidRPr="009249CB"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  <w:t xml:space="preserve">Please, provide a short overview of the planned biomarker project in the first text field. Tick the checkboxes when a criterion is met and leave empty when it’s not. Explain why a checkbox has been ticked in the second text field. When in doubt, you may contact </w:t>
      </w:r>
      <w:hyperlink r:id="rId10" w:history="1">
        <w:r w:rsidRPr="009249CB">
          <w:rPr>
            <w:rStyle w:val="Hyperlink"/>
            <w:rFonts w:ascii="Verdana" w:eastAsia="Verdana" w:hAnsi="Verdana" w:cs="Verdana"/>
            <w:i/>
            <w:sz w:val="20"/>
            <w:szCs w:val="20"/>
            <w:highlight w:val="lightGray"/>
            <w:lang w:val="en-GB"/>
          </w:rPr>
          <w:t>biomarkers@kwf.nl</w:t>
        </w:r>
      </w:hyperlink>
      <w:r w:rsidRPr="009249CB"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  <w:t xml:space="preserve">. </w:t>
      </w:r>
    </w:p>
    <w:p w14:paraId="277C4C97" w14:textId="77777777" w:rsidR="00B67924" w:rsidRPr="009249CB" w:rsidRDefault="00B67924" w:rsidP="00B67924">
      <w:pPr>
        <w:pStyle w:val="Lijstalinea"/>
        <w:numPr>
          <w:ilvl w:val="0"/>
          <w:numId w:val="36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lightGray"/>
          <w:lang w:val="en-GB"/>
        </w:rPr>
      </w:pPr>
      <w:r w:rsidRPr="009249C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The checklist is 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lang w:val="en-GB"/>
        </w:rPr>
        <w:t>strictly required to participate</w:t>
      </w:r>
      <w:r w:rsidRPr="009249C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 in the programme. You can submit the checklist at anytime 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lang w:val="en-GB"/>
        </w:rPr>
        <w:t>between the 18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vertAlign w:val="superscript"/>
          <w:lang w:val="en-GB"/>
        </w:rPr>
        <w:t>th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 of September to the 6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vertAlign w:val="superscript"/>
          <w:lang w:val="en-GB"/>
        </w:rPr>
        <w:t>th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 of November 2023</w:t>
      </w:r>
      <w:r w:rsidRPr="009249C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 </w:t>
      </w:r>
      <w:r w:rsidRPr="009249C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highlight w:val="lightGray"/>
          <w:lang w:val="en-GB"/>
        </w:rPr>
        <w:t>12.00 CET</w:t>
      </w:r>
      <w:r w:rsidRPr="009249C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highlight w:val="lightGray"/>
          <w:lang w:val="en-GB"/>
        </w:rPr>
        <w:t xml:space="preserve"> as pdf </w:t>
      </w:r>
      <w:r w:rsidRPr="009249CB"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  <w:t xml:space="preserve">file to </w:t>
      </w:r>
      <w:hyperlink r:id="rId11">
        <w:r w:rsidRPr="009249CB">
          <w:rPr>
            <w:rFonts w:ascii="Verdana" w:eastAsia="Verdana" w:hAnsi="Verdana" w:cs="Verdana"/>
            <w:i/>
            <w:color w:val="000000" w:themeColor="text1"/>
            <w:sz w:val="20"/>
            <w:szCs w:val="20"/>
            <w:highlight w:val="lightGray"/>
            <w:lang w:val="en-GB"/>
          </w:rPr>
          <w:t>biomarkers@kwf.nl</w:t>
        </w:r>
      </w:hyperlink>
      <w:r w:rsidRPr="009249CB">
        <w:rPr>
          <w:rFonts w:ascii="Verdana" w:eastAsia="Verdana" w:hAnsi="Verdana" w:cs="Verdana"/>
          <w:i/>
          <w:color w:val="000000" w:themeColor="text1"/>
          <w:sz w:val="20"/>
          <w:szCs w:val="20"/>
          <w:highlight w:val="lightGray"/>
          <w:lang w:val="en-GB"/>
        </w:rPr>
        <w:t xml:space="preserve">. We advise to submit the checklist as soon as possible, as this will leave more time to work on the pre-proposal. </w:t>
      </w:r>
    </w:p>
    <w:p w14:paraId="6692F2E0" w14:textId="77777777" w:rsidR="00B67924" w:rsidRPr="009249CB" w:rsidRDefault="00B67924" w:rsidP="00B67924">
      <w:pPr>
        <w:pStyle w:val="Lijstalinea"/>
        <w:numPr>
          <w:ilvl w:val="0"/>
          <w:numId w:val="36"/>
        </w:numPr>
        <w:spacing w:line="240" w:lineRule="auto"/>
        <w:contextualSpacing w:val="0"/>
        <w:jc w:val="both"/>
        <w:rPr>
          <w:rFonts w:ascii="Verdana" w:eastAsia="Verdana" w:hAnsi="Verdana" w:cs="Verdana"/>
          <w:i/>
          <w:sz w:val="20"/>
          <w:szCs w:val="20"/>
          <w:highlight w:val="lightGray"/>
          <w:lang w:val="en-GB"/>
        </w:rPr>
      </w:pPr>
      <w:r w:rsidRPr="009249CB">
        <w:rPr>
          <w:rFonts w:ascii="Verdana" w:eastAsia="Verdana" w:hAnsi="Verdana" w:cs="Verdana"/>
          <w:i/>
          <w:sz w:val="20"/>
          <w:szCs w:val="20"/>
          <w:highlight w:val="lightGray"/>
          <w:lang w:val="en-GB"/>
        </w:rPr>
        <w:t xml:space="preserve">After evaluation, within 2 weeks, you will either receive an invitation to submit a pre-proposal for the long-term programme in GMS (deadline </w:t>
      </w:r>
      <w:r w:rsidRPr="009249CB">
        <w:rPr>
          <w:rFonts w:ascii="Verdana" w:eastAsia="Verdana" w:hAnsi="Verdana" w:cs="Verdana"/>
          <w:b/>
          <w:i/>
          <w:sz w:val="20"/>
          <w:szCs w:val="20"/>
          <w:highlight w:val="lightGray"/>
          <w:lang w:val="en-GB"/>
        </w:rPr>
        <w:t>05.12.2023</w:t>
      </w:r>
      <w:r w:rsidRPr="009249CB">
        <w:rPr>
          <w:rFonts w:ascii="Verdana" w:eastAsia="Verdana" w:hAnsi="Verdana" w:cs="Verdana"/>
          <w:i/>
          <w:sz w:val="20"/>
          <w:szCs w:val="20"/>
          <w:highlight w:val="lightGray"/>
          <w:lang w:val="en-GB"/>
        </w:rPr>
        <w:t>), or you will receive a justification why your proposal doesn’t fit and advice whether another KWF call might be a better choice (if applicable)</w:t>
      </w:r>
    </w:p>
    <w:p w14:paraId="2E7C7A28" w14:textId="77777777" w:rsidR="00B67924" w:rsidRPr="009249CB" w:rsidRDefault="00B67924" w:rsidP="00B67924">
      <w:pPr>
        <w:jc w:val="both"/>
        <w:rPr>
          <w:rFonts w:ascii="Verdana" w:eastAsia="Verdana" w:hAnsi="Verdana" w:cs="Verdana"/>
          <w:i/>
          <w:sz w:val="20"/>
          <w:szCs w:val="20"/>
          <w:highlight w:val="lightGray"/>
          <w:lang w:val="en-GB"/>
        </w:rPr>
      </w:pPr>
    </w:p>
    <w:p w14:paraId="786710E4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24FFFC28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9249CB">
        <w:rPr>
          <w:rFonts w:ascii="Verdana" w:eastAsia="Verdana" w:hAnsi="Verdana" w:cs="Verdana"/>
          <w:sz w:val="20"/>
          <w:szCs w:val="20"/>
          <w:lang w:val="en-GB"/>
        </w:rPr>
        <w:t xml:space="preserve">Project leader (name, institute): </w:t>
      </w:r>
    </w:p>
    <w:p w14:paraId="0B7951CB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9249CB">
        <w:rPr>
          <w:rFonts w:ascii="Verdana" w:eastAsia="Verdana" w:hAnsi="Verdana" w:cs="Verdana"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3154A" wp14:editId="35B49399">
                <wp:simplePos x="0" y="0"/>
                <wp:positionH relativeFrom="margin">
                  <wp:align>left</wp:align>
                </wp:positionH>
                <wp:positionV relativeFrom="paragraph">
                  <wp:posOffset>244607</wp:posOffset>
                </wp:positionV>
                <wp:extent cx="5737860" cy="1645920"/>
                <wp:effectExtent l="0" t="0" r="15240" b="1143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6D24" w14:textId="77777777" w:rsidR="00B67924" w:rsidRDefault="00B67924" w:rsidP="00B67924">
                            <w:pPr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</w:pPr>
                            <w:r w:rsidRPr="009249CB"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Please summarize your biomarker project using the following topics: problem description, solution, development plan, expected outcome. Max. 150 words.</w:t>
                            </w:r>
                          </w:p>
                          <w:p w14:paraId="308219F0" w14:textId="26AECC43" w:rsidR="00272F7C" w:rsidRPr="000701EC" w:rsidRDefault="000701EC" w:rsidP="00B67924">
                            <w:pPr>
                              <w:rPr>
                                <w:rFonts w:ascii="Verdana" w:hAnsi="Verdana"/>
                                <w:sz w:val="20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val="en-GB"/>
                              </w:rPr>
                              <w:t>Project s</w:t>
                            </w:r>
                            <w:r w:rsidRPr="000701EC">
                              <w:rPr>
                                <w:rFonts w:ascii="Verdana" w:hAnsi="Verdana"/>
                                <w:sz w:val="20"/>
                                <w:szCs w:val="22"/>
                                <w:lang w:val="en-GB"/>
                              </w:rPr>
                              <w:t>ummary: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154A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left:0;text-align:left;margin-left:0;margin-top:19.25pt;width:451.8pt;height:12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">
                <v:textbox>
                  <w:txbxContent>
                    <w:p w14:paraId="78F46D24" w14:textId="77777777" w:rsidR="00B67924" w:rsidRDefault="00B67924" w:rsidP="00B67924">
                      <w:pPr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  <w:highlight w:val="lightGray"/>
                          <w:lang w:val="en-GB"/>
                        </w:rPr>
                      </w:pPr>
                      <w:r w:rsidRPr="009249CB"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  <w:highlight w:val="lightGray"/>
                          <w:lang w:val="en-GB"/>
                        </w:rPr>
                        <w:t>Please summarize your biomarker project using the following topics: problem description, solution, development plan, expected outcome. Max. 150 words.</w:t>
                      </w:r>
                    </w:p>
                    <w:p w14:paraId="308219F0" w14:textId="26AECC43" w:rsidR="00272F7C" w:rsidRPr="000701EC" w:rsidRDefault="000701EC" w:rsidP="00B67924">
                      <w:pPr>
                        <w:rPr>
                          <w:rFonts w:ascii="Verdana" w:hAnsi="Verdana"/>
                          <w:sz w:val="20"/>
                          <w:szCs w:val="2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  <w:lang w:val="en-GB"/>
                        </w:rPr>
                        <w:t>Project s</w:t>
                      </w:r>
                      <w:r w:rsidRPr="000701EC">
                        <w:rPr>
                          <w:rFonts w:ascii="Verdana" w:hAnsi="Verdana"/>
                          <w:sz w:val="20"/>
                          <w:szCs w:val="22"/>
                          <w:lang w:val="en-GB"/>
                        </w:rPr>
                        <w:t>ummary: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49CB">
        <w:rPr>
          <w:rFonts w:ascii="Verdana" w:eastAsia="Verdana" w:hAnsi="Verdana" w:cs="Verdana"/>
          <w:sz w:val="20"/>
          <w:szCs w:val="20"/>
          <w:lang w:val="en-GB"/>
        </w:rPr>
        <w:t xml:space="preserve">Title of Project: </w:t>
      </w:r>
    </w:p>
    <w:p w14:paraId="48438242" w14:textId="77777777" w:rsidR="00B67924" w:rsidRPr="009249CB" w:rsidRDefault="00B67924" w:rsidP="00B67924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60E8E994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-41385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Clinical unmet need</w:t>
      </w:r>
    </w:p>
    <w:p w14:paraId="6255B72B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MS Gothic" w:eastAsia="MS Gothic" w:hAnsi="MS Gothic"/>
            <w:sz w:val="20"/>
            <w:szCs w:val="20"/>
            <w:lang w:val="en-GB"/>
          </w:rPr>
          <w:id w:val="43302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</w:r>
      <w:r w:rsidR="00B67924" w:rsidRPr="009249CB">
        <w:rPr>
          <w:rFonts w:ascii="Verdana" w:hAnsi="Verdana"/>
          <w:sz w:val="20"/>
          <w:szCs w:val="20"/>
          <w:lang w:val="en-GB"/>
        </w:rPr>
        <w:t>Multidisciplinary consortium with the required expertise</w:t>
      </w:r>
    </w:p>
    <w:p w14:paraId="0D60D5C0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-100936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Clear intended context of use (e.g. (early)detection, diagnosis, prognosis)</w:t>
      </w:r>
    </w:p>
    <w:p w14:paraId="56F4D428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-178927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Characteristics are determined (selectivity, sensitivity)</w:t>
      </w:r>
    </w:p>
    <w:p w14:paraId="097BDF39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-58114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Samples and data are of good quality</w:t>
      </w:r>
    </w:p>
    <w:p w14:paraId="702F3544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209542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Validated in an independent cohort</w:t>
      </w:r>
    </w:p>
    <w:p w14:paraId="5E1B6E4F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-19153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Cohorts for further clinical validation are available (e.g., in a biobank)</w:t>
      </w:r>
    </w:p>
    <w:p w14:paraId="5D63A93C" w14:textId="77777777" w:rsidR="00B67924" w:rsidRPr="009249CB" w:rsidRDefault="00165860" w:rsidP="00B67924">
      <w:pPr>
        <w:ind w:left="360"/>
        <w:rPr>
          <w:rFonts w:ascii="Verdana" w:hAnsi="Verdana"/>
          <w:sz w:val="20"/>
          <w:szCs w:val="22"/>
          <w:lang w:val="en-GB"/>
        </w:rPr>
      </w:pPr>
      <w:sdt>
        <w:sdtPr>
          <w:rPr>
            <w:rFonts w:ascii="MS Gothic" w:eastAsia="MS Gothic" w:hAnsi="MS Gothic"/>
            <w:sz w:val="20"/>
            <w:szCs w:val="22"/>
            <w:lang w:val="en-GB"/>
          </w:rPr>
          <w:id w:val="12417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24" w:rsidRPr="009249CB">
            <w:rPr>
              <w:rFonts w:ascii="MS Gothic" w:eastAsia="MS Gothic" w:hAnsi="MS Gothic"/>
              <w:sz w:val="20"/>
              <w:szCs w:val="22"/>
              <w:lang w:val="en-GB"/>
            </w:rPr>
            <w:t>☐</w:t>
          </w:r>
        </w:sdtContent>
      </w:sdt>
      <w:r w:rsidR="00B67924" w:rsidRPr="009249CB">
        <w:rPr>
          <w:rFonts w:ascii="Verdana" w:hAnsi="Verdana"/>
          <w:sz w:val="20"/>
          <w:szCs w:val="22"/>
          <w:lang w:val="en-GB"/>
        </w:rPr>
        <w:tab/>
        <w:t>At least technology readiness level (TRL) 4</w:t>
      </w:r>
    </w:p>
    <w:p w14:paraId="53604926" w14:textId="77777777" w:rsidR="00B67924" w:rsidRPr="009249CB" w:rsidRDefault="00B67924" w:rsidP="00B67924">
      <w:pPr>
        <w:rPr>
          <w:rFonts w:ascii="Verdana" w:hAnsi="Verdana"/>
          <w:sz w:val="20"/>
          <w:szCs w:val="22"/>
          <w:lang w:val="en-GB"/>
        </w:rPr>
      </w:pPr>
      <w:r w:rsidRPr="009249CB">
        <w:rPr>
          <w:rFonts w:ascii="Verdana" w:eastAsia="Verdana" w:hAnsi="Verdana" w:cs="Verdana"/>
          <w:noProof/>
          <w:sz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8F14A5" wp14:editId="6B17E364">
                <wp:simplePos x="0" y="0"/>
                <wp:positionH relativeFrom="margin">
                  <wp:posOffset>0</wp:posOffset>
                </wp:positionH>
                <wp:positionV relativeFrom="paragraph">
                  <wp:posOffset>201930</wp:posOffset>
                </wp:positionV>
                <wp:extent cx="5737860" cy="1645920"/>
                <wp:effectExtent l="0" t="0" r="15240" b="1143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A4AD" w14:textId="77777777" w:rsidR="00B67924" w:rsidRPr="000701EC" w:rsidRDefault="00B67924" w:rsidP="00B67924">
                            <w:pPr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</w:pPr>
                            <w:r w:rsidRPr="000701EC"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Briefly describe the status of your biomarker research based on the ticked boxes above. Max. 200 words.</w:t>
                            </w:r>
                          </w:p>
                          <w:p w14:paraId="4705622E" w14:textId="5163D9A5" w:rsidR="00B67924" w:rsidRDefault="000701EC" w:rsidP="00B67924">
                            <w:pPr>
                              <w:rPr>
                                <w:rFonts w:ascii="Verdana" w:hAnsi="Verdana"/>
                                <w:sz w:val="20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val="en-GB"/>
                              </w:rPr>
                              <w:t>Status biomarker:</w:t>
                            </w:r>
                          </w:p>
                          <w:p w14:paraId="1093F9F6" w14:textId="77777777" w:rsidR="000701EC" w:rsidRPr="008D5DC5" w:rsidRDefault="000701EC" w:rsidP="00B679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14A5" id="Tekstvak 3" o:spid="_x0000_s1027" type="#_x0000_t202" style="position:absolute;margin-left:0;margin-top:15.9pt;width:451.8pt;height:12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">
                <v:textbox>
                  <w:txbxContent>
                    <w:p w14:paraId="35C7A4AD" w14:textId="77777777" w:rsidR="00B67924" w:rsidRPr="000701EC" w:rsidRDefault="00B67924" w:rsidP="00B67924">
                      <w:pPr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  <w:highlight w:val="lightGray"/>
                          <w:lang w:val="en-GB"/>
                        </w:rPr>
                      </w:pPr>
                      <w:r w:rsidRPr="000701EC"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  <w:highlight w:val="lightGray"/>
                          <w:lang w:val="en-GB"/>
                        </w:rPr>
                        <w:t>Briefly describe the status of your biomarker research based on the ticked boxes above. Max. 200 words.</w:t>
                      </w:r>
                    </w:p>
                    <w:p w14:paraId="4705622E" w14:textId="5163D9A5" w:rsidR="00B67924" w:rsidRDefault="000701EC" w:rsidP="00B67924">
                      <w:pPr>
                        <w:rPr>
                          <w:rFonts w:ascii="Verdana" w:hAnsi="Verdana"/>
                          <w:sz w:val="20"/>
                          <w:szCs w:val="2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  <w:lang w:val="en-GB"/>
                        </w:rPr>
                        <w:t>Status biomarker:</w:t>
                      </w:r>
                    </w:p>
                    <w:p w14:paraId="1093F9F6" w14:textId="77777777" w:rsidR="000701EC" w:rsidRPr="008D5DC5" w:rsidRDefault="000701EC" w:rsidP="00B679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2AC03" w14:textId="77777777" w:rsidR="003F2071" w:rsidRPr="009249CB" w:rsidRDefault="003F2071" w:rsidP="0039027C">
      <w:pPr>
        <w:spacing w:line="240" w:lineRule="auto"/>
        <w:rPr>
          <w:sz w:val="23"/>
          <w:szCs w:val="23"/>
          <w:lang w:val="en-GB"/>
        </w:rPr>
      </w:pPr>
    </w:p>
    <w:sectPr w:rsidR="003F2071" w:rsidRPr="009249CB" w:rsidSect="000669E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22" w:right="1418" w:bottom="1247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7C14" w14:textId="77777777" w:rsidR="00C9513A" w:rsidRDefault="00C9513A" w:rsidP="00DA2995">
      <w:r>
        <w:separator/>
      </w:r>
    </w:p>
  </w:endnote>
  <w:endnote w:type="continuationSeparator" w:id="0">
    <w:p w14:paraId="2E708170" w14:textId="77777777" w:rsidR="00C9513A" w:rsidRDefault="00C9513A" w:rsidP="00DA2995">
      <w:r>
        <w:continuationSeparator/>
      </w:r>
    </w:p>
  </w:endnote>
  <w:endnote w:type="continuationNotice" w:id="1">
    <w:p w14:paraId="1B8F5D3D" w14:textId="77777777" w:rsidR="00C9513A" w:rsidRDefault="00C951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quot;Verdana&quot;,sans-serif"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Visby CF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69A0" w14:textId="671598CE" w:rsidR="00D978FE" w:rsidRPr="00B84EBC" w:rsidRDefault="00AE3FD9">
    <w:pPr>
      <w:pStyle w:val="Voettekst"/>
      <w:rPr>
        <w:sz w:val="23"/>
        <w:szCs w:val="23"/>
      </w:rPr>
    </w:pPr>
    <w:r w:rsidRPr="00B84EBC">
      <w:rPr>
        <w:sz w:val="23"/>
        <w:szCs w:val="23"/>
      </w:rPr>
      <w:t xml:space="preserve"> </w:t>
    </w:r>
    <w:r w:rsidR="00096F3A">
      <w:rPr>
        <w:sz w:val="23"/>
        <w:szCs w:val="23"/>
      </w:rPr>
      <w:t xml:space="preserve"> </w:t>
    </w:r>
    <w:r w:rsidR="00BA3FB5" w:rsidRPr="00B84EBC">
      <w:rPr>
        <w:sz w:val="23"/>
        <w:szCs w:val="23"/>
      </w:rPr>
      <w:t>Projectleader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0B99" w14:textId="77777777" w:rsidR="004B5000" w:rsidRPr="00543A1B" w:rsidRDefault="009C7EB7" w:rsidP="00543A1B">
    <w:pPr>
      <w:rPr>
        <w:color w:val="FFFFFF" w:themeColor="background1"/>
      </w:rPr>
    </w:pPr>
    <w:r w:rsidRPr="00543A1B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170A4BA5" wp14:editId="589FA991">
          <wp:simplePos x="0" y="0"/>
          <wp:positionH relativeFrom="column">
            <wp:posOffset>0</wp:posOffset>
          </wp:positionH>
          <wp:positionV relativeFrom="page">
            <wp:posOffset>10215475</wp:posOffset>
          </wp:positionV>
          <wp:extent cx="4849200" cy="8280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2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99" w:rsidRPr="00543A1B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2D2BE177" wp14:editId="0038FDA4">
          <wp:simplePos x="0" y="0"/>
          <wp:positionH relativeFrom="page">
            <wp:posOffset>6873240</wp:posOffset>
          </wp:positionH>
          <wp:positionV relativeFrom="page">
            <wp:posOffset>9865360</wp:posOffset>
          </wp:positionV>
          <wp:extent cx="327600" cy="414000"/>
          <wp:effectExtent l="0" t="0" r="0" b="5715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F12" w14:textId="77777777" w:rsidR="00C9513A" w:rsidRDefault="00C9513A" w:rsidP="00DA2995">
      <w:r>
        <w:separator/>
      </w:r>
    </w:p>
  </w:footnote>
  <w:footnote w:type="continuationSeparator" w:id="0">
    <w:p w14:paraId="1A3A8681" w14:textId="77777777" w:rsidR="00C9513A" w:rsidRDefault="00C9513A" w:rsidP="00DA2995">
      <w:r>
        <w:continuationSeparator/>
      </w:r>
    </w:p>
  </w:footnote>
  <w:footnote w:type="continuationNotice" w:id="1">
    <w:p w14:paraId="00F2D512" w14:textId="77777777" w:rsidR="00C9513A" w:rsidRDefault="00C951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74E9" w14:textId="6C729275" w:rsidR="00F63CE9" w:rsidRPr="006B5C51" w:rsidRDefault="00CF1870" w:rsidP="00AE3FD9">
    <w:pPr>
      <w:pStyle w:val="Koptekst"/>
      <w:spacing w:line="240" w:lineRule="auto"/>
      <w:rPr>
        <w:color w:val="FFFFFF" w:themeColor="background1"/>
      </w:rPr>
    </w:pPr>
    <w:r>
      <w:drawing>
        <wp:anchor distT="0" distB="0" distL="114300" distR="114300" simplePos="0" relativeHeight="251658245" behindDoc="1" locked="0" layoutInCell="1" allowOverlap="1" wp14:anchorId="0269714B" wp14:editId="51F747D1">
          <wp:simplePos x="0" y="0"/>
          <wp:positionH relativeFrom="margin">
            <wp:align>right</wp:align>
          </wp:positionH>
          <wp:positionV relativeFrom="paragraph">
            <wp:posOffset>270510</wp:posOffset>
          </wp:positionV>
          <wp:extent cx="1907540" cy="2286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8FE">
      <w:drawing>
        <wp:anchor distT="0" distB="0" distL="114300" distR="114300" simplePos="0" relativeHeight="251658240" behindDoc="0" locked="0" layoutInCell="1" allowOverlap="1" wp14:anchorId="7B6B67E7" wp14:editId="168AF4BF">
          <wp:simplePos x="0" y="0"/>
          <wp:positionH relativeFrom="margin">
            <wp:posOffset>-495511</wp:posOffset>
          </wp:positionH>
          <wp:positionV relativeFrom="page">
            <wp:posOffset>561763</wp:posOffset>
          </wp:positionV>
          <wp:extent cx="1620000" cy="439200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A22">
      <mc:AlternateContent>
        <mc:Choice Requires="wps">
          <w:drawing>
            <wp:anchor distT="0" distB="0" distL="114300" distR="114300" simplePos="0" relativeHeight="251658246" behindDoc="0" locked="0" layoutInCell="1" allowOverlap="1" wp14:anchorId="23A4DE24" wp14:editId="6BDBF25D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108000" cy="0"/>
              <wp:effectExtent l="0" t="0" r="0" b="0"/>
              <wp:wrapNone/>
              <wp:docPr id="24" name="Rechte verbindingslijn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8AE6D" id="Rechte verbindingslijn 24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page;mso-position-vertical:center;mso-position-vertical-relative:page;mso-width-percent:0;mso-width-relative:margin" from="0,0" to="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" strokecolor="#f5333f [3204]" strokeweight="1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4230" w14:textId="62A5179A" w:rsidR="003D7188" w:rsidRPr="00543A1B" w:rsidRDefault="00D978FE">
    <w:pPr>
      <w:pStyle w:val="Koptekst"/>
      <w:rPr>
        <w:color w:val="FFFFFF" w:themeColor="background1"/>
      </w:rPr>
    </w:pPr>
    <w:r w:rsidRPr="00543A1B">
      <w:rPr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5D59382" wp14:editId="6FEDD5B7">
          <wp:simplePos x="0" y="0"/>
          <wp:positionH relativeFrom="column">
            <wp:posOffset>4014470</wp:posOffset>
          </wp:positionH>
          <wp:positionV relativeFrom="page">
            <wp:posOffset>652780</wp:posOffset>
          </wp:positionV>
          <wp:extent cx="1620000" cy="439200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D24" w:rsidRPr="00543A1B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841FB3C" wp14:editId="122CB81B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108000" cy="0"/>
              <wp:effectExtent l="0" t="0" r="0" b="0"/>
              <wp:wrapNone/>
              <wp:docPr id="23" name="Rechte verbindingslijn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8DE8E" id="Rechte verbindingslijn 23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center;mso-position-vertical-relative:page;mso-width-percent:0;mso-width-relative:margin" from="0,0" to="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" strokecolor="#f5333f [3204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8A8"/>
    <w:multiLevelType w:val="hybridMultilevel"/>
    <w:tmpl w:val="43AEE1A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D19DA"/>
    <w:multiLevelType w:val="multilevel"/>
    <w:tmpl w:val="87D0B0E6"/>
    <w:numStyleLink w:val="BaseListDashTemplate"/>
  </w:abstractNum>
  <w:abstractNum w:abstractNumId="2" w15:restartNumberingAfterBreak="0">
    <w:nsid w:val="05AA0285"/>
    <w:multiLevelType w:val="multilevel"/>
    <w:tmpl w:val="11648B6C"/>
    <w:styleLink w:val="BaseListNumberTempla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4" w:hanging="39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38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175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2" w:hanging="397"/>
      </w:pPr>
      <w:rPr>
        <w:rFonts w:hint="default"/>
      </w:rPr>
    </w:lvl>
  </w:abstractNum>
  <w:abstractNum w:abstractNumId="3" w15:restartNumberingAfterBreak="0">
    <w:nsid w:val="05D32E9D"/>
    <w:multiLevelType w:val="hybridMultilevel"/>
    <w:tmpl w:val="BB66E758"/>
    <w:lvl w:ilvl="0" w:tplc="49D016EC">
      <w:numFmt w:val="bullet"/>
      <w:lvlText w:val="-"/>
      <w:lvlJc w:val="left"/>
      <w:pPr>
        <w:ind w:left="720" w:hanging="360"/>
      </w:pPr>
      <w:rPr>
        <w:rFonts w:ascii="Verdana" w:eastAsiaTheme="majorEastAsia" w:hAnsi="Verdana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5AD1"/>
    <w:multiLevelType w:val="multilevel"/>
    <w:tmpl w:val="F16C50FC"/>
    <w:styleLink w:val="BaseListLetterTemplate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984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1" w:hanging="39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778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5" w:hanging="39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572" w:hanging="397"/>
      </w:pPr>
      <w:rPr>
        <w:rFonts w:hint="default"/>
      </w:rPr>
    </w:lvl>
  </w:abstractNum>
  <w:abstractNum w:abstractNumId="5" w15:restartNumberingAfterBreak="0">
    <w:nsid w:val="13A561E3"/>
    <w:multiLevelType w:val="hybridMultilevel"/>
    <w:tmpl w:val="021E9C1E"/>
    <w:lvl w:ilvl="0" w:tplc="B086AA16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9A3209A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2DCE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AE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4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EA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C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E1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55DB"/>
    <w:multiLevelType w:val="multilevel"/>
    <w:tmpl w:val="01DCD498"/>
    <w:styleLink w:val="KWFListHeadingTemplate"/>
    <w:lvl w:ilvl="0">
      <w:start w:val="1"/>
      <w:numFmt w:val="decimal"/>
      <w:pStyle w:val="Kop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BAD7A0E"/>
    <w:multiLevelType w:val="hybridMultilevel"/>
    <w:tmpl w:val="27D6AB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4A01"/>
    <w:multiLevelType w:val="multilevel"/>
    <w:tmpl w:val="87D0B0E6"/>
    <w:numStyleLink w:val="BaseListDashTemplate"/>
  </w:abstractNum>
  <w:abstractNum w:abstractNumId="9" w15:restartNumberingAfterBreak="0">
    <w:nsid w:val="21601270"/>
    <w:multiLevelType w:val="hybridMultilevel"/>
    <w:tmpl w:val="2270A00E"/>
    <w:lvl w:ilvl="0" w:tplc="AC1C4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C659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26A8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63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28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F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82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842"/>
    <w:multiLevelType w:val="hybridMultilevel"/>
    <w:tmpl w:val="29F4B98A"/>
    <w:lvl w:ilvl="0" w:tplc="76EEF0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34B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6E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E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C4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8E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0E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3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31009"/>
    <w:multiLevelType w:val="hybridMultilevel"/>
    <w:tmpl w:val="DB2A66E8"/>
    <w:lvl w:ilvl="0" w:tplc="49C692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D4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65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A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27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E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A7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EDBA"/>
    <w:multiLevelType w:val="hybridMultilevel"/>
    <w:tmpl w:val="833E7970"/>
    <w:lvl w:ilvl="0" w:tplc="2A74FA98">
      <w:start w:val="1"/>
      <w:numFmt w:val="decimal"/>
      <w:lvlText w:val="%1."/>
      <w:lvlJc w:val="left"/>
      <w:pPr>
        <w:ind w:left="720" w:hanging="360"/>
      </w:pPr>
    </w:lvl>
    <w:lvl w:ilvl="1" w:tplc="2CFAC852">
      <w:start w:val="1"/>
      <w:numFmt w:val="lowerLetter"/>
      <w:lvlText w:val="%2."/>
      <w:lvlJc w:val="left"/>
      <w:pPr>
        <w:ind w:left="1440" w:hanging="360"/>
      </w:pPr>
    </w:lvl>
    <w:lvl w:ilvl="2" w:tplc="9EC45490">
      <w:start w:val="1"/>
      <w:numFmt w:val="lowerRoman"/>
      <w:lvlText w:val="%3."/>
      <w:lvlJc w:val="right"/>
      <w:pPr>
        <w:ind w:left="2160" w:hanging="180"/>
      </w:pPr>
    </w:lvl>
    <w:lvl w:ilvl="3" w:tplc="73A292E4">
      <w:start w:val="1"/>
      <w:numFmt w:val="decimal"/>
      <w:lvlText w:val="%4."/>
      <w:lvlJc w:val="left"/>
      <w:pPr>
        <w:ind w:left="2880" w:hanging="360"/>
      </w:pPr>
    </w:lvl>
    <w:lvl w:ilvl="4" w:tplc="E3663EBE">
      <w:start w:val="1"/>
      <w:numFmt w:val="lowerLetter"/>
      <w:lvlText w:val="%5."/>
      <w:lvlJc w:val="left"/>
      <w:pPr>
        <w:ind w:left="3600" w:hanging="360"/>
      </w:pPr>
    </w:lvl>
    <w:lvl w:ilvl="5" w:tplc="48DA651C">
      <w:start w:val="1"/>
      <w:numFmt w:val="lowerRoman"/>
      <w:lvlText w:val="%6."/>
      <w:lvlJc w:val="right"/>
      <w:pPr>
        <w:ind w:left="4320" w:hanging="180"/>
      </w:pPr>
    </w:lvl>
    <w:lvl w:ilvl="6" w:tplc="7234BEA2">
      <w:start w:val="1"/>
      <w:numFmt w:val="decimal"/>
      <w:lvlText w:val="%7."/>
      <w:lvlJc w:val="left"/>
      <w:pPr>
        <w:ind w:left="5040" w:hanging="360"/>
      </w:pPr>
    </w:lvl>
    <w:lvl w:ilvl="7" w:tplc="E10C1504">
      <w:start w:val="1"/>
      <w:numFmt w:val="lowerLetter"/>
      <w:lvlText w:val="%8."/>
      <w:lvlJc w:val="left"/>
      <w:pPr>
        <w:ind w:left="5760" w:hanging="360"/>
      </w:pPr>
    </w:lvl>
    <w:lvl w:ilvl="8" w:tplc="C12668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FD0"/>
    <w:multiLevelType w:val="hybridMultilevel"/>
    <w:tmpl w:val="3E908896"/>
    <w:lvl w:ilvl="0" w:tplc="48C8A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DA5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E0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0F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C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0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01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CA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04B72"/>
    <w:multiLevelType w:val="hybridMultilevel"/>
    <w:tmpl w:val="00703080"/>
    <w:lvl w:ilvl="0" w:tplc="32D2EB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74BB1"/>
    <w:multiLevelType w:val="multilevel"/>
    <w:tmpl w:val="87D0B0E6"/>
    <w:styleLink w:val="BaseListDashTemplate"/>
    <w:lvl w:ilvl="0">
      <w:start w:val="1"/>
      <w:numFmt w:val="bullet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ind w:left="1984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1" w:hanging="397"/>
      </w:pPr>
      <w:rPr>
        <w:rFonts w:hint="default"/>
      </w:rPr>
    </w:lvl>
    <w:lvl w:ilvl="6">
      <w:start w:val="1"/>
      <w:numFmt w:val="bullet"/>
      <w:lvlText w:val="-"/>
      <w:lvlJc w:val="left"/>
      <w:pPr>
        <w:ind w:left="2778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hint="default"/>
      </w:rPr>
    </w:lvl>
  </w:abstractNum>
  <w:abstractNum w:abstractNumId="16" w15:restartNumberingAfterBreak="0">
    <w:nsid w:val="35F82B6B"/>
    <w:multiLevelType w:val="multilevel"/>
    <w:tmpl w:val="11648B6C"/>
    <w:numStyleLink w:val="BaseListNumberTemplate"/>
  </w:abstractNum>
  <w:abstractNum w:abstractNumId="17" w15:restartNumberingAfterBreak="0">
    <w:nsid w:val="405E1DD5"/>
    <w:multiLevelType w:val="multilevel"/>
    <w:tmpl w:val="602AAB4C"/>
    <w:numStyleLink w:val="BaseListBulletTemplate"/>
  </w:abstractNum>
  <w:abstractNum w:abstractNumId="18" w15:restartNumberingAfterBreak="0">
    <w:nsid w:val="412F79E6"/>
    <w:multiLevelType w:val="multilevel"/>
    <w:tmpl w:val="F16C50FC"/>
    <w:numStyleLink w:val="BaseListLetterTemplate"/>
  </w:abstractNum>
  <w:abstractNum w:abstractNumId="19" w15:restartNumberingAfterBreak="0">
    <w:nsid w:val="43711ACC"/>
    <w:multiLevelType w:val="hybridMultilevel"/>
    <w:tmpl w:val="50ECD348"/>
    <w:lvl w:ilvl="0" w:tplc="168C43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C2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01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C9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C0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0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AD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0F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3CAE"/>
    <w:multiLevelType w:val="hybridMultilevel"/>
    <w:tmpl w:val="21FAB814"/>
    <w:lvl w:ilvl="0" w:tplc="734A5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1C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EA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42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1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27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2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21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0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E3614"/>
    <w:multiLevelType w:val="multilevel"/>
    <w:tmpl w:val="11648B6C"/>
    <w:numStyleLink w:val="BaseListNumberTemplate"/>
  </w:abstractNum>
  <w:abstractNum w:abstractNumId="22" w15:restartNumberingAfterBreak="0">
    <w:nsid w:val="552B2BE4"/>
    <w:multiLevelType w:val="multilevel"/>
    <w:tmpl w:val="F16C50FC"/>
    <w:numStyleLink w:val="BaseListLetterTemplate"/>
  </w:abstractNum>
  <w:abstractNum w:abstractNumId="23" w15:restartNumberingAfterBreak="0">
    <w:nsid w:val="5AE37614"/>
    <w:multiLevelType w:val="hybridMultilevel"/>
    <w:tmpl w:val="4F503616"/>
    <w:lvl w:ilvl="0" w:tplc="44C46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32A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45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0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8A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5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8F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73560"/>
    <w:multiLevelType w:val="hybridMultilevel"/>
    <w:tmpl w:val="BAB67E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A77BE"/>
    <w:multiLevelType w:val="multilevel"/>
    <w:tmpl w:val="87D0B0E6"/>
    <w:numStyleLink w:val="BaseListDashTemplate"/>
  </w:abstractNum>
  <w:abstractNum w:abstractNumId="26" w15:restartNumberingAfterBreak="0">
    <w:nsid w:val="604B6AA6"/>
    <w:multiLevelType w:val="multilevel"/>
    <w:tmpl w:val="11648B6C"/>
    <w:numStyleLink w:val="BaseListNumberTemplate"/>
  </w:abstractNum>
  <w:abstractNum w:abstractNumId="27" w15:restartNumberingAfterBreak="0">
    <w:nsid w:val="60572E6B"/>
    <w:multiLevelType w:val="multilevel"/>
    <w:tmpl w:val="F16C50FC"/>
    <w:numStyleLink w:val="BaseListLetterTemplate"/>
  </w:abstractNum>
  <w:abstractNum w:abstractNumId="28" w15:restartNumberingAfterBreak="0">
    <w:nsid w:val="61764712"/>
    <w:multiLevelType w:val="hybridMultilevel"/>
    <w:tmpl w:val="80BE6CA4"/>
    <w:lvl w:ilvl="0" w:tplc="6AC445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66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B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27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2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6611C"/>
    <w:multiLevelType w:val="multilevel"/>
    <w:tmpl w:val="602AAB4C"/>
    <w:numStyleLink w:val="BaseListBulletTemplate"/>
  </w:abstractNum>
  <w:abstractNum w:abstractNumId="30" w15:restartNumberingAfterBreak="0">
    <w:nsid w:val="75CD78AE"/>
    <w:multiLevelType w:val="multilevel"/>
    <w:tmpl w:val="01DCD498"/>
    <w:numStyleLink w:val="KWFListHeadingTemplate"/>
  </w:abstractNum>
  <w:abstractNum w:abstractNumId="31" w15:restartNumberingAfterBreak="0">
    <w:nsid w:val="76061990"/>
    <w:multiLevelType w:val="multilevel"/>
    <w:tmpl w:val="F16C50FC"/>
    <w:numStyleLink w:val="BaseListLetterTemplate"/>
  </w:abstractNum>
  <w:abstractNum w:abstractNumId="32" w15:restartNumberingAfterBreak="0">
    <w:nsid w:val="78EF3178"/>
    <w:multiLevelType w:val="hybridMultilevel"/>
    <w:tmpl w:val="1A742AD8"/>
    <w:lvl w:ilvl="0" w:tplc="09265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24B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7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E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C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8F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E2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B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A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206A6"/>
    <w:multiLevelType w:val="multilevel"/>
    <w:tmpl w:val="602AAB4C"/>
    <w:numStyleLink w:val="BaseListBulletTemplate"/>
  </w:abstractNum>
  <w:abstractNum w:abstractNumId="34" w15:restartNumberingAfterBreak="0">
    <w:nsid w:val="7E1C5759"/>
    <w:multiLevelType w:val="multilevel"/>
    <w:tmpl w:val="602AAB4C"/>
    <w:numStyleLink w:val="BaseListBulletTemplate"/>
  </w:abstractNum>
  <w:abstractNum w:abstractNumId="35" w15:restartNumberingAfterBreak="0">
    <w:nsid w:val="7FD32092"/>
    <w:multiLevelType w:val="multilevel"/>
    <w:tmpl w:val="602AAB4C"/>
    <w:styleLink w:val="BaseListBulletTemplate"/>
    <w:lvl w:ilvl="0">
      <w:start w:val="1"/>
      <w:numFmt w:val="bullet"/>
      <w:lvlText w:val="•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4" w:hanging="397"/>
      </w:pPr>
      <w:rPr>
        <w:rFonts w:hint="default"/>
      </w:rPr>
    </w:lvl>
    <w:lvl w:ilvl="5">
      <w:start w:val="1"/>
      <w:numFmt w:val="bullet"/>
      <w:lvlText w:val="-"/>
      <w:lvlJc w:val="left"/>
      <w:pPr>
        <w:ind w:left="2381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hint="default"/>
      </w:rPr>
    </w:lvl>
    <w:lvl w:ilvl="7">
      <w:start w:val="1"/>
      <w:numFmt w:val="bullet"/>
      <w:lvlText w:val="-"/>
      <w:lvlJc w:val="left"/>
      <w:pPr>
        <w:ind w:left="317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hint="default"/>
      </w:rPr>
    </w:lvl>
  </w:abstractNum>
  <w:num w:numId="1" w16cid:durableId="1255936466">
    <w:abstractNumId w:val="10"/>
  </w:num>
  <w:num w:numId="2" w16cid:durableId="976489515">
    <w:abstractNumId w:val="23"/>
  </w:num>
  <w:num w:numId="3" w16cid:durableId="1762070861">
    <w:abstractNumId w:val="11"/>
  </w:num>
  <w:num w:numId="4" w16cid:durableId="1441796515">
    <w:abstractNumId w:val="19"/>
  </w:num>
  <w:num w:numId="5" w16cid:durableId="1211840736">
    <w:abstractNumId w:val="5"/>
  </w:num>
  <w:num w:numId="6" w16cid:durableId="1760179388">
    <w:abstractNumId w:val="20"/>
  </w:num>
  <w:num w:numId="7" w16cid:durableId="1833836418">
    <w:abstractNumId w:val="13"/>
  </w:num>
  <w:num w:numId="8" w16cid:durableId="477265701">
    <w:abstractNumId w:val="28"/>
  </w:num>
  <w:num w:numId="9" w16cid:durableId="1467120386">
    <w:abstractNumId w:val="9"/>
  </w:num>
  <w:num w:numId="10" w16cid:durableId="724990523">
    <w:abstractNumId w:val="32"/>
  </w:num>
  <w:num w:numId="11" w16cid:durableId="1946234260">
    <w:abstractNumId w:val="35"/>
  </w:num>
  <w:num w:numId="12" w16cid:durableId="2042435609">
    <w:abstractNumId w:val="17"/>
  </w:num>
  <w:num w:numId="13" w16cid:durableId="1664504431">
    <w:abstractNumId w:val="15"/>
  </w:num>
  <w:num w:numId="14" w16cid:durableId="1224441589">
    <w:abstractNumId w:val="33"/>
  </w:num>
  <w:num w:numId="15" w16cid:durableId="928781918">
    <w:abstractNumId w:val="2"/>
  </w:num>
  <w:num w:numId="16" w16cid:durableId="1400403743">
    <w:abstractNumId w:val="21"/>
  </w:num>
  <w:num w:numId="17" w16cid:durableId="101195593">
    <w:abstractNumId w:val="4"/>
  </w:num>
  <w:num w:numId="18" w16cid:durableId="1035154282">
    <w:abstractNumId w:val="18"/>
  </w:num>
  <w:num w:numId="19" w16cid:durableId="1375039052">
    <w:abstractNumId w:val="34"/>
  </w:num>
  <w:num w:numId="20" w16cid:durableId="1794859110">
    <w:abstractNumId w:val="1"/>
  </w:num>
  <w:num w:numId="21" w16cid:durableId="976303588">
    <w:abstractNumId w:val="27"/>
  </w:num>
  <w:num w:numId="22" w16cid:durableId="1407801192">
    <w:abstractNumId w:val="26"/>
  </w:num>
  <w:num w:numId="23" w16cid:durableId="1625771977">
    <w:abstractNumId w:val="8"/>
  </w:num>
  <w:num w:numId="24" w16cid:durableId="2083138519">
    <w:abstractNumId w:val="29"/>
  </w:num>
  <w:num w:numId="25" w16cid:durableId="1825773681">
    <w:abstractNumId w:val="25"/>
  </w:num>
  <w:num w:numId="26" w16cid:durableId="2031645229">
    <w:abstractNumId w:val="31"/>
  </w:num>
  <w:num w:numId="27" w16cid:durableId="290794903">
    <w:abstractNumId w:val="16"/>
  </w:num>
  <w:num w:numId="28" w16cid:durableId="1376806096">
    <w:abstractNumId w:val="6"/>
  </w:num>
  <w:num w:numId="29" w16cid:durableId="1519005504">
    <w:abstractNumId w:val="30"/>
  </w:num>
  <w:num w:numId="30" w16cid:durableId="1905480800">
    <w:abstractNumId w:val="22"/>
  </w:num>
  <w:num w:numId="31" w16cid:durableId="116921841">
    <w:abstractNumId w:val="3"/>
  </w:num>
  <w:num w:numId="32" w16cid:durableId="395470260">
    <w:abstractNumId w:val="7"/>
  </w:num>
  <w:num w:numId="33" w16cid:durableId="1424455597">
    <w:abstractNumId w:val="0"/>
  </w:num>
  <w:num w:numId="34" w16cid:durableId="1424302969">
    <w:abstractNumId w:val="14"/>
  </w:num>
  <w:num w:numId="35" w16cid:durableId="1462311435">
    <w:abstractNumId w:val="24"/>
  </w:num>
  <w:num w:numId="36" w16cid:durableId="80954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5B"/>
    <w:rsid w:val="00002D77"/>
    <w:rsid w:val="000039A9"/>
    <w:rsid w:val="00017269"/>
    <w:rsid w:val="00021DB1"/>
    <w:rsid w:val="000240BE"/>
    <w:rsid w:val="00024EDA"/>
    <w:rsid w:val="00025F63"/>
    <w:rsid w:val="00026E44"/>
    <w:rsid w:val="00030621"/>
    <w:rsid w:val="00043E64"/>
    <w:rsid w:val="000459EB"/>
    <w:rsid w:val="000462EC"/>
    <w:rsid w:val="00046DCE"/>
    <w:rsid w:val="00047D2A"/>
    <w:rsid w:val="000546CA"/>
    <w:rsid w:val="00056E36"/>
    <w:rsid w:val="0005795C"/>
    <w:rsid w:val="000604DE"/>
    <w:rsid w:val="00061B36"/>
    <w:rsid w:val="000621AD"/>
    <w:rsid w:val="00066325"/>
    <w:rsid w:val="000669E3"/>
    <w:rsid w:val="0006706E"/>
    <w:rsid w:val="000672DA"/>
    <w:rsid w:val="000701EC"/>
    <w:rsid w:val="0007646E"/>
    <w:rsid w:val="0007707D"/>
    <w:rsid w:val="00083ED6"/>
    <w:rsid w:val="000911C8"/>
    <w:rsid w:val="0009253A"/>
    <w:rsid w:val="00093887"/>
    <w:rsid w:val="00096F3A"/>
    <w:rsid w:val="000970D9"/>
    <w:rsid w:val="000A05B2"/>
    <w:rsid w:val="000A7746"/>
    <w:rsid w:val="000B0089"/>
    <w:rsid w:val="000B087A"/>
    <w:rsid w:val="000B4610"/>
    <w:rsid w:val="000B6FD3"/>
    <w:rsid w:val="000B78A5"/>
    <w:rsid w:val="000C00BE"/>
    <w:rsid w:val="000C749C"/>
    <w:rsid w:val="000C74AD"/>
    <w:rsid w:val="000D14B8"/>
    <w:rsid w:val="000D2978"/>
    <w:rsid w:val="000D3B35"/>
    <w:rsid w:val="000D5253"/>
    <w:rsid w:val="000E0515"/>
    <w:rsid w:val="000E2186"/>
    <w:rsid w:val="000E4E0F"/>
    <w:rsid w:val="000E5AAF"/>
    <w:rsid w:val="000F079C"/>
    <w:rsid w:val="000F1291"/>
    <w:rsid w:val="000F240B"/>
    <w:rsid w:val="000F3C2C"/>
    <w:rsid w:val="000F5B69"/>
    <w:rsid w:val="0011071F"/>
    <w:rsid w:val="00112E62"/>
    <w:rsid w:val="00113AE2"/>
    <w:rsid w:val="001177A1"/>
    <w:rsid w:val="0011786D"/>
    <w:rsid w:val="00121D66"/>
    <w:rsid w:val="00122ADB"/>
    <w:rsid w:val="00122B43"/>
    <w:rsid w:val="00124C2F"/>
    <w:rsid w:val="001253A0"/>
    <w:rsid w:val="00131F7B"/>
    <w:rsid w:val="001352F1"/>
    <w:rsid w:val="00137F84"/>
    <w:rsid w:val="0014407F"/>
    <w:rsid w:val="00150E36"/>
    <w:rsid w:val="0015316A"/>
    <w:rsid w:val="0015459E"/>
    <w:rsid w:val="00154813"/>
    <w:rsid w:val="00154C59"/>
    <w:rsid w:val="00155CDA"/>
    <w:rsid w:val="0015601B"/>
    <w:rsid w:val="001601C5"/>
    <w:rsid w:val="00162168"/>
    <w:rsid w:val="00165860"/>
    <w:rsid w:val="001700F8"/>
    <w:rsid w:val="00170388"/>
    <w:rsid w:val="00171393"/>
    <w:rsid w:val="00171C2F"/>
    <w:rsid w:val="0017688E"/>
    <w:rsid w:val="00182E80"/>
    <w:rsid w:val="00183001"/>
    <w:rsid w:val="00186673"/>
    <w:rsid w:val="0018726A"/>
    <w:rsid w:val="00196890"/>
    <w:rsid w:val="00196BB5"/>
    <w:rsid w:val="00197545"/>
    <w:rsid w:val="001A1425"/>
    <w:rsid w:val="001A2844"/>
    <w:rsid w:val="001A6404"/>
    <w:rsid w:val="001A7DD4"/>
    <w:rsid w:val="001C0F6D"/>
    <w:rsid w:val="001C3B7A"/>
    <w:rsid w:val="001C3E4B"/>
    <w:rsid w:val="001C58B3"/>
    <w:rsid w:val="001C6219"/>
    <w:rsid w:val="001D0ABC"/>
    <w:rsid w:val="001D22CF"/>
    <w:rsid w:val="001D3082"/>
    <w:rsid w:val="001D37DF"/>
    <w:rsid w:val="001D5345"/>
    <w:rsid w:val="001D6640"/>
    <w:rsid w:val="001D7FB7"/>
    <w:rsid w:val="001E43D4"/>
    <w:rsid w:val="001E6B4E"/>
    <w:rsid w:val="001F1321"/>
    <w:rsid w:val="00204748"/>
    <w:rsid w:val="002074BA"/>
    <w:rsid w:val="00207572"/>
    <w:rsid w:val="002105FB"/>
    <w:rsid w:val="00211839"/>
    <w:rsid w:val="0022295F"/>
    <w:rsid w:val="002243EF"/>
    <w:rsid w:val="00227780"/>
    <w:rsid w:val="00227D68"/>
    <w:rsid w:val="00231AB4"/>
    <w:rsid w:val="0023480E"/>
    <w:rsid w:val="00234D32"/>
    <w:rsid w:val="002414D7"/>
    <w:rsid w:val="00243FD9"/>
    <w:rsid w:val="00244333"/>
    <w:rsid w:val="00245DA5"/>
    <w:rsid w:val="00247870"/>
    <w:rsid w:val="00251001"/>
    <w:rsid w:val="00251A7E"/>
    <w:rsid w:val="002521B3"/>
    <w:rsid w:val="0025463B"/>
    <w:rsid w:val="002604F3"/>
    <w:rsid w:val="00263C88"/>
    <w:rsid w:val="00263E34"/>
    <w:rsid w:val="00272376"/>
    <w:rsid w:val="00272F7C"/>
    <w:rsid w:val="00277995"/>
    <w:rsid w:val="002806C6"/>
    <w:rsid w:val="0028661F"/>
    <w:rsid w:val="00293D07"/>
    <w:rsid w:val="00294C43"/>
    <w:rsid w:val="00295A51"/>
    <w:rsid w:val="002A1454"/>
    <w:rsid w:val="002A7297"/>
    <w:rsid w:val="002B0664"/>
    <w:rsid w:val="002B163B"/>
    <w:rsid w:val="002D2BF7"/>
    <w:rsid w:val="002D2D70"/>
    <w:rsid w:val="002D4108"/>
    <w:rsid w:val="002D7923"/>
    <w:rsid w:val="002E22CA"/>
    <w:rsid w:val="002E40B4"/>
    <w:rsid w:val="002E4E0B"/>
    <w:rsid w:val="002E6841"/>
    <w:rsid w:val="002E7462"/>
    <w:rsid w:val="002F5709"/>
    <w:rsid w:val="002F5B26"/>
    <w:rsid w:val="002F7E42"/>
    <w:rsid w:val="00301FAF"/>
    <w:rsid w:val="00303A76"/>
    <w:rsid w:val="0030593D"/>
    <w:rsid w:val="00307C46"/>
    <w:rsid w:val="003109F9"/>
    <w:rsid w:val="00310EFB"/>
    <w:rsid w:val="003115EB"/>
    <w:rsid w:val="00315A5C"/>
    <w:rsid w:val="003220BB"/>
    <w:rsid w:val="00324503"/>
    <w:rsid w:val="0033676B"/>
    <w:rsid w:val="0034390E"/>
    <w:rsid w:val="00352D0F"/>
    <w:rsid w:val="0035578D"/>
    <w:rsid w:val="00356C08"/>
    <w:rsid w:val="003661CC"/>
    <w:rsid w:val="00367CC0"/>
    <w:rsid w:val="003705B3"/>
    <w:rsid w:val="00373781"/>
    <w:rsid w:val="0037615D"/>
    <w:rsid w:val="00380F15"/>
    <w:rsid w:val="00385C94"/>
    <w:rsid w:val="0039027C"/>
    <w:rsid w:val="00390508"/>
    <w:rsid w:val="003927CA"/>
    <w:rsid w:val="00394082"/>
    <w:rsid w:val="003974EF"/>
    <w:rsid w:val="003A0F77"/>
    <w:rsid w:val="003A22B6"/>
    <w:rsid w:val="003A2923"/>
    <w:rsid w:val="003A5969"/>
    <w:rsid w:val="003B2BC2"/>
    <w:rsid w:val="003B35AA"/>
    <w:rsid w:val="003C4E9A"/>
    <w:rsid w:val="003C548B"/>
    <w:rsid w:val="003C5D87"/>
    <w:rsid w:val="003D3018"/>
    <w:rsid w:val="003D7188"/>
    <w:rsid w:val="003D78AA"/>
    <w:rsid w:val="003E092B"/>
    <w:rsid w:val="003E1660"/>
    <w:rsid w:val="003E32A9"/>
    <w:rsid w:val="003E38F7"/>
    <w:rsid w:val="003E5EC4"/>
    <w:rsid w:val="003F2071"/>
    <w:rsid w:val="003F58DC"/>
    <w:rsid w:val="003F5D91"/>
    <w:rsid w:val="00401661"/>
    <w:rsid w:val="00405FEB"/>
    <w:rsid w:val="00405FF0"/>
    <w:rsid w:val="00406531"/>
    <w:rsid w:val="00406570"/>
    <w:rsid w:val="00412F0F"/>
    <w:rsid w:val="00421B61"/>
    <w:rsid w:val="00422A23"/>
    <w:rsid w:val="004236D9"/>
    <w:rsid w:val="00426CDA"/>
    <w:rsid w:val="00434B98"/>
    <w:rsid w:val="00444FA7"/>
    <w:rsid w:val="0044558F"/>
    <w:rsid w:val="00446141"/>
    <w:rsid w:val="0044687D"/>
    <w:rsid w:val="00453688"/>
    <w:rsid w:val="004607E7"/>
    <w:rsid w:val="004618F5"/>
    <w:rsid w:val="0048378A"/>
    <w:rsid w:val="00487384"/>
    <w:rsid w:val="00487CA9"/>
    <w:rsid w:val="00496D22"/>
    <w:rsid w:val="004A6617"/>
    <w:rsid w:val="004A7C98"/>
    <w:rsid w:val="004B11AA"/>
    <w:rsid w:val="004B4C9C"/>
    <w:rsid w:val="004B5000"/>
    <w:rsid w:val="004C25B3"/>
    <w:rsid w:val="004C3D80"/>
    <w:rsid w:val="004C4D1F"/>
    <w:rsid w:val="004C4FF8"/>
    <w:rsid w:val="004C748E"/>
    <w:rsid w:val="004D255F"/>
    <w:rsid w:val="004D3880"/>
    <w:rsid w:val="004D4709"/>
    <w:rsid w:val="004D7BBA"/>
    <w:rsid w:val="004E35D5"/>
    <w:rsid w:val="004E71C7"/>
    <w:rsid w:val="004F2929"/>
    <w:rsid w:val="005013A3"/>
    <w:rsid w:val="00501DAB"/>
    <w:rsid w:val="005040F2"/>
    <w:rsid w:val="0050665C"/>
    <w:rsid w:val="00510498"/>
    <w:rsid w:val="00510509"/>
    <w:rsid w:val="0051686E"/>
    <w:rsid w:val="00520776"/>
    <w:rsid w:val="00521665"/>
    <w:rsid w:val="00521EBF"/>
    <w:rsid w:val="005247F3"/>
    <w:rsid w:val="005255CF"/>
    <w:rsid w:val="00531F6B"/>
    <w:rsid w:val="00532563"/>
    <w:rsid w:val="00533675"/>
    <w:rsid w:val="00535ADE"/>
    <w:rsid w:val="00536A4F"/>
    <w:rsid w:val="00537D24"/>
    <w:rsid w:val="00537E03"/>
    <w:rsid w:val="00543A1B"/>
    <w:rsid w:val="00544FA5"/>
    <w:rsid w:val="00545E79"/>
    <w:rsid w:val="0055220B"/>
    <w:rsid w:val="00552AF7"/>
    <w:rsid w:val="0055391D"/>
    <w:rsid w:val="005555C1"/>
    <w:rsid w:val="00561C2E"/>
    <w:rsid w:val="0056252E"/>
    <w:rsid w:val="00563B77"/>
    <w:rsid w:val="005653D4"/>
    <w:rsid w:val="00571D5B"/>
    <w:rsid w:val="00573FA4"/>
    <w:rsid w:val="00575159"/>
    <w:rsid w:val="005757C4"/>
    <w:rsid w:val="0057598B"/>
    <w:rsid w:val="00581A7F"/>
    <w:rsid w:val="00582052"/>
    <w:rsid w:val="005856C0"/>
    <w:rsid w:val="00586901"/>
    <w:rsid w:val="00586CA9"/>
    <w:rsid w:val="0059043F"/>
    <w:rsid w:val="00591934"/>
    <w:rsid w:val="005A32BA"/>
    <w:rsid w:val="005B0A72"/>
    <w:rsid w:val="005B3862"/>
    <w:rsid w:val="005B40E1"/>
    <w:rsid w:val="005B6585"/>
    <w:rsid w:val="005C08C9"/>
    <w:rsid w:val="005C1777"/>
    <w:rsid w:val="005C2686"/>
    <w:rsid w:val="005C5973"/>
    <w:rsid w:val="005C6494"/>
    <w:rsid w:val="005D012E"/>
    <w:rsid w:val="005D2765"/>
    <w:rsid w:val="005D581D"/>
    <w:rsid w:val="005E23BA"/>
    <w:rsid w:val="005E298A"/>
    <w:rsid w:val="005E2F7B"/>
    <w:rsid w:val="005F2E4A"/>
    <w:rsid w:val="005F45EF"/>
    <w:rsid w:val="005F5EF9"/>
    <w:rsid w:val="005F6AD9"/>
    <w:rsid w:val="005F6B37"/>
    <w:rsid w:val="00601E17"/>
    <w:rsid w:val="00605D85"/>
    <w:rsid w:val="0061114D"/>
    <w:rsid w:val="0061178B"/>
    <w:rsid w:val="0061265E"/>
    <w:rsid w:val="00615A94"/>
    <w:rsid w:val="00616D5F"/>
    <w:rsid w:val="00622382"/>
    <w:rsid w:val="00624752"/>
    <w:rsid w:val="00624A2F"/>
    <w:rsid w:val="0062575A"/>
    <w:rsid w:val="00626725"/>
    <w:rsid w:val="006269CD"/>
    <w:rsid w:val="00632182"/>
    <w:rsid w:val="0063394E"/>
    <w:rsid w:val="00636938"/>
    <w:rsid w:val="00640131"/>
    <w:rsid w:val="00642B51"/>
    <w:rsid w:val="006446B4"/>
    <w:rsid w:val="00646D00"/>
    <w:rsid w:val="0065546B"/>
    <w:rsid w:val="00661B79"/>
    <w:rsid w:val="0066723E"/>
    <w:rsid w:val="00670EEE"/>
    <w:rsid w:val="0067763A"/>
    <w:rsid w:val="00680529"/>
    <w:rsid w:val="00680E4F"/>
    <w:rsid w:val="00691B24"/>
    <w:rsid w:val="00693452"/>
    <w:rsid w:val="00693B10"/>
    <w:rsid w:val="00697066"/>
    <w:rsid w:val="006A16D1"/>
    <w:rsid w:val="006B3310"/>
    <w:rsid w:val="006B5C51"/>
    <w:rsid w:val="006C056E"/>
    <w:rsid w:val="006C4992"/>
    <w:rsid w:val="006C79B3"/>
    <w:rsid w:val="006D15BF"/>
    <w:rsid w:val="006D32C6"/>
    <w:rsid w:val="006D375D"/>
    <w:rsid w:val="006D3A25"/>
    <w:rsid w:val="006D446E"/>
    <w:rsid w:val="006D5BC3"/>
    <w:rsid w:val="006E16BE"/>
    <w:rsid w:val="006E4547"/>
    <w:rsid w:val="006E7C81"/>
    <w:rsid w:val="006F1047"/>
    <w:rsid w:val="006F1E38"/>
    <w:rsid w:val="006F29E8"/>
    <w:rsid w:val="006F361E"/>
    <w:rsid w:val="006F4133"/>
    <w:rsid w:val="006F5448"/>
    <w:rsid w:val="006F7970"/>
    <w:rsid w:val="00703A47"/>
    <w:rsid w:val="0070465F"/>
    <w:rsid w:val="00705841"/>
    <w:rsid w:val="00706FDC"/>
    <w:rsid w:val="007071B2"/>
    <w:rsid w:val="00710AB1"/>
    <w:rsid w:val="0071382B"/>
    <w:rsid w:val="00714032"/>
    <w:rsid w:val="00715ED6"/>
    <w:rsid w:val="007169FB"/>
    <w:rsid w:val="007200B8"/>
    <w:rsid w:val="007237DE"/>
    <w:rsid w:val="0072506E"/>
    <w:rsid w:val="00727307"/>
    <w:rsid w:val="00727FEE"/>
    <w:rsid w:val="00731041"/>
    <w:rsid w:val="00732FE4"/>
    <w:rsid w:val="0073421C"/>
    <w:rsid w:val="00734604"/>
    <w:rsid w:val="0073499B"/>
    <w:rsid w:val="00735E3C"/>
    <w:rsid w:val="0073794C"/>
    <w:rsid w:val="007528FB"/>
    <w:rsid w:val="00753EA4"/>
    <w:rsid w:val="007541EE"/>
    <w:rsid w:val="007568F0"/>
    <w:rsid w:val="00762D4A"/>
    <w:rsid w:val="00767C73"/>
    <w:rsid w:val="00771852"/>
    <w:rsid w:val="007721A3"/>
    <w:rsid w:val="00773621"/>
    <w:rsid w:val="00777856"/>
    <w:rsid w:val="00781246"/>
    <w:rsid w:val="00781A83"/>
    <w:rsid w:val="00783261"/>
    <w:rsid w:val="00791E63"/>
    <w:rsid w:val="00794192"/>
    <w:rsid w:val="00795748"/>
    <w:rsid w:val="007A01CB"/>
    <w:rsid w:val="007A04AE"/>
    <w:rsid w:val="007A322A"/>
    <w:rsid w:val="007B1792"/>
    <w:rsid w:val="007B1F92"/>
    <w:rsid w:val="007B33F1"/>
    <w:rsid w:val="007C2194"/>
    <w:rsid w:val="007C2306"/>
    <w:rsid w:val="007D0219"/>
    <w:rsid w:val="007D15AD"/>
    <w:rsid w:val="007D22EE"/>
    <w:rsid w:val="007D2824"/>
    <w:rsid w:val="007D5419"/>
    <w:rsid w:val="007D73E1"/>
    <w:rsid w:val="007E38C6"/>
    <w:rsid w:val="007E47E4"/>
    <w:rsid w:val="007E5D16"/>
    <w:rsid w:val="007E6FEC"/>
    <w:rsid w:val="007F0CCF"/>
    <w:rsid w:val="007F1CA4"/>
    <w:rsid w:val="007F476D"/>
    <w:rsid w:val="007F4BD8"/>
    <w:rsid w:val="00801E5E"/>
    <w:rsid w:val="0080484B"/>
    <w:rsid w:val="0080762A"/>
    <w:rsid w:val="00813F6F"/>
    <w:rsid w:val="00814558"/>
    <w:rsid w:val="00815C89"/>
    <w:rsid w:val="0081611F"/>
    <w:rsid w:val="0082154B"/>
    <w:rsid w:val="00823D63"/>
    <w:rsid w:val="0082483F"/>
    <w:rsid w:val="00835F47"/>
    <w:rsid w:val="00836EDF"/>
    <w:rsid w:val="008400BD"/>
    <w:rsid w:val="00841C55"/>
    <w:rsid w:val="00843354"/>
    <w:rsid w:val="00845EA6"/>
    <w:rsid w:val="00850861"/>
    <w:rsid w:val="0085287A"/>
    <w:rsid w:val="00852AC9"/>
    <w:rsid w:val="00853769"/>
    <w:rsid w:val="00857405"/>
    <w:rsid w:val="00861C11"/>
    <w:rsid w:val="0086488F"/>
    <w:rsid w:val="00877E83"/>
    <w:rsid w:val="0088594C"/>
    <w:rsid w:val="00886BF3"/>
    <w:rsid w:val="00887E11"/>
    <w:rsid w:val="00893AB6"/>
    <w:rsid w:val="008A402E"/>
    <w:rsid w:val="008A4CC2"/>
    <w:rsid w:val="008A5276"/>
    <w:rsid w:val="008A63F8"/>
    <w:rsid w:val="008A6868"/>
    <w:rsid w:val="008A7621"/>
    <w:rsid w:val="008A7881"/>
    <w:rsid w:val="008A7BB5"/>
    <w:rsid w:val="008B2CC2"/>
    <w:rsid w:val="008B320E"/>
    <w:rsid w:val="008B6012"/>
    <w:rsid w:val="008B6062"/>
    <w:rsid w:val="008C011A"/>
    <w:rsid w:val="008C168F"/>
    <w:rsid w:val="008C42BA"/>
    <w:rsid w:val="008C6850"/>
    <w:rsid w:val="008C7F91"/>
    <w:rsid w:val="008D0937"/>
    <w:rsid w:val="008D3C67"/>
    <w:rsid w:val="008D3F67"/>
    <w:rsid w:val="008D4EE3"/>
    <w:rsid w:val="008E10F3"/>
    <w:rsid w:val="008E2504"/>
    <w:rsid w:val="008E2C03"/>
    <w:rsid w:val="008E30E9"/>
    <w:rsid w:val="008E3B3C"/>
    <w:rsid w:val="008E763C"/>
    <w:rsid w:val="008F28E6"/>
    <w:rsid w:val="008F2F1F"/>
    <w:rsid w:val="008F3870"/>
    <w:rsid w:val="00900389"/>
    <w:rsid w:val="00900D06"/>
    <w:rsid w:val="009074DC"/>
    <w:rsid w:val="009102E7"/>
    <w:rsid w:val="0091175E"/>
    <w:rsid w:val="00914975"/>
    <w:rsid w:val="00915AF3"/>
    <w:rsid w:val="009201E0"/>
    <w:rsid w:val="00920A50"/>
    <w:rsid w:val="00922982"/>
    <w:rsid w:val="009249CB"/>
    <w:rsid w:val="00927D2A"/>
    <w:rsid w:val="00930600"/>
    <w:rsid w:val="009309DC"/>
    <w:rsid w:val="009368B8"/>
    <w:rsid w:val="009370BF"/>
    <w:rsid w:val="009411D5"/>
    <w:rsid w:val="00943314"/>
    <w:rsid w:val="009626C8"/>
    <w:rsid w:val="00966B9C"/>
    <w:rsid w:val="0097045D"/>
    <w:rsid w:val="009753DA"/>
    <w:rsid w:val="00977285"/>
    <w:rsid w:val="00977C63"/>
    <w:rsid w:val="009807EA"/>
    <w:rsid w:val="00982B93"/>
    <w:rsid w:val="00983249"/>
    <w:rsid w:val="0098660E"/>
    <w:rsid w:val="00993C1A"/>
    <w:rsid w:val="00994ABB"/>
    <w:rsid w:val="00997988"/>
    <w:rsid w:val="009A1B60"/>
    <w:rsid w:val="009B495F"/>
    <w:rsid w:val="009B4F78"/>
    <w:rsid w:val="009B61B1"/>
    <w:rsid w:val="009C4A56"/>
    <w:rsid w:val="009C6EFF"/>
    <w:rsid w:val="009C7EB7"/>
    <w:rsid w:val="009D220B"/>
    <w:rsid w:val="009D7E31"/>
    <w:rsid w:val="009E1532"/>
    <w:rsid w:val="009E1A20"/>
    <w:rsid w:val="009E2543"/>
    <w:rsid w:val="009E2B93"/>
    <w:rsid w:val="009E5B7C"/>
    <w:rsid w:val="009F0BBA"/>
    <w:rsid w:val="009F0FE7"/>
    <w:rsid w:val="009F2536"/>
    <w:rsid w:val="009F4783"/>
    <w:rsid w:val="009F4A60"/>
    <w:rsid w:val="00A01835"/>
    <w:rsid w:val="00A01FEA"/>
    <w:rsid w:val="00A02F17"/>
    <w:rsid w:val="00A02F2C"/>
    <w:rsid w:val="00A05EF6"/>
    <w:rsid w:val="00A0649A"/>
    <w:rsid w:val="00A07739"/>
    <w:rsid w:val="00A10D0D"/>
    <w:rsid w:val="00A131E2"/>
    <w:rsid w:val="00A13A93"/>
    <w:rsid w:val="00A13EC8"/>
    <w:rsid w:val="00A144E7"/>
    <w:rsid w:val="00A15F66"/>
    <w:rsid w:val="00A2008A"/>
    <w:rsid w:val="00A202BD"/>
    <w:rsid w:val="00A20DA9"/>
    <w:rsid w:val="00A21F40"/>
    <w:rsid w:val="00A2431A"/>
    <w:rsid w:val="00A266CC"/>
    <w:rsid w:val="00A279E3"/>
    <w:rsid w:val="00A27D0D"/>
    <w:rsid w:val="00A30868"/>
    <w:rsid w:val="00A31E33"/>
    <w:rsid w:val="00A327B7"/>
    <w:rsid w:val="00A3408C"/>
    <w:rsid w:val="00A3559C"/>
    <w:rsid w:val="00A413FF"/>
    <w:rsid w:val="00A44595"/>
    <w:rsid w:val="00A44D87"/>
    <w:rsid w:val="00A45B44"/>
    <w:rsid w:val="00A544FA"/>
    <w:rsid w:val="00A5542C"/>
    <w:rsid w:val="00A561F9"/>
    <w:rsid w:val="00A67345"/>
    <w:rsid w:val="00A74E65"/>
    <w:rsid w:val="00A81B3B"/>
    <w:rsid w:val="00A84943"/>
    <w:rsid w:val="00A849E6"/>
    <w:rsid w:val="00A8609B"/>
    <w:rsid w:val="00A9177D"/>
    <w:rsid w:val="00A94D33"/>
    <w:rsid w:val="00AA4ACD"/>
    <w:rsid w:val="00AA72CC"/>
    <w:rsid w:val="00AA7ACC"/>
    <w:rsid w:val="00AB1C64"/>
    <w:rsid w:val="00AB270B"/>
    <w:rsid w:val="00AB3A6C"/>
    <w:rsid w:val="00AB4B8C"/>
    <w:rsid w:val="00AC0C51"/>
    <w:rsid w:val="00AC269C"/>
    <w:rsid w:val="00AC312E"/>
    <w:rsid w:val="00AC6664"/>
    <w:rsid w:val="00AC6999"/>
    <w:rsid w:val="00AC75E5"/>
    <w:rsid w:val="00AD1C99"/>
    <w:rsid w:val="00AD2A78"/>
    <w:rsid w:val="00AD3019"/>
    <w:rsid w:val="00AD3058"/>
    <w:rsid w:val="00AE1335"/>
    <w:rsid w:val="00AE1457"/>
    <w:rsid w:val="00AE3FD9"/>
    <w:rsid w:val="00AE57CC"/>
    <w:rsid w:val="00AE70F1"/>
    <w:rsid w:val="00AF08FE"/>
    <w:rsid w:val="00AF4209"/>
    <w:rsid w:val="00B0091E"/>
    <w:rsid w:val="00B0232F"/>
    <w:rsid w:val="00B05EB9"/>
    <w:rsid w:val="00B073AB"/>
    <w:rsid w:val="00B1110F"/>
    <w:rsid w:val="00B20585"/>
    <w:rsid w:val="00B274D3"/>
    <w:rsid w:val="00B27958"/>
    <w:rsid w:val="00B27D0E"/>
    <w:rsid w:val="00B330A5"/>
    <w:rsid w:val="00B34114"/>
    <w:rsid w:val="00B349E8"/>
    <w:rsid w:val="00B441D5"/>
    <w:rsid w:val="00B4527C"/>
    <w:rsid w:val="00B55149"/>
    <w:rsid w:val="00B57BE7"/>
    <w:rsid w:val="00B62C1A"/>
    <w:rsid w:val="00B62E10"/>
    <w:rsid w:val="00B658AC"/>
    <w:rsid w:val="00B65FFB"/>
    <w:rsid w:val="00B67924"/>
    <w:rsid w:val="00B71792"/>
    <w:rsid w:val="00B74C77"/>
    <w:rsid w:val="00B80C02"/>
    <w:rsid w:val="00B84EBC"/>
    <w:rsid w:val="00B87945"/>
    <w:rsid w:val="00BA2EC9"/>
    <w:rsid w:val="00BA39DB"/>
    <w:rsid w:val="00BA3FB5"/>
    <w:rsid w:val="00BA4A22"/>
    <w:rsid w:val="00BB513A"/>
    <w:rsid w:val="00BB5239"/>
    <w:rsid w:val="00BB6FC7"/>
    <w:rsid w:val="00BC625D"/>
    <w:rsid w:val="00BD127E"/>
    <w:rsid w:val="00BD296F"/>
    <w:rsid w:val="00BD5741"/>
    <w:rsid w:val="00BD695C"/>
    <w:rsid w:val="00BD78B1"/>
    <w:rsid w:val="00BE3D47"/>
    <w:rsid w:val="00BF1BB6"/>
    <w:rsid w:val="00BF3724"/>
    <w:rsid w:val="00BF3B9B"/>
    <w:rsid w:val="00BF75E9"/>
    <w:rsid w:val="00C018D5"/>
    <w:rsid w:val="00C032E4"/>
    <w:rsid w:val="00C04469"/>
    <w:rsid w:val="00C10676"/>
    <w:rsid w:val="00C10D26"/>
    <w:rsid w:val="00C11C52"/>
    <w:rsid w:val="00C14273"/>
    <w:rsid w:val="00C14C1B"/>
    <w:rsid w:val="00C15D9A"/>
    <w:rsid w:val="00C169D6"/>
    <w:rsid w:val="00C22719"/>
    <w:rsid w:val="00C23002"/>
    <w:rsid w:val="00C23EC5"/>
    <w:rsid w:val="00C25375"/>
    <w:rsid w:val="00C313F2"/>
    <w:rsid w:val="00C31D85"/>
    <w:rsid w:val="00C40348"/>
    <w:rsid w:val="00C442F8"/>
    <w:rsid w:val="00C5023F"/>
    <w:rsid w:val="00C50A00"/>
    <w:rsid w:val="00C6268B"/>
    <w:rsid w:val="00C63997"/>
    <w:rsid w:val="00C6583F"/>
    <w:rsid w:val="00C6612B"/>
    <w:rsid w:val="00C674BB"/>
    <w:rsid w:val="00C71357"/>
    <w:rsid w:val="00C75C91"/>
    <w:rsid w:val="00C82A25"/>
    <w:rsid w:val="00C83BDB"/>
    <w:rsid w:val="00C92F42"/>
    <w:rsid w:val="00C9415F"/>
    <w:rsid w:val="00C9513A"/>
    <w:rsid w:val="00CA091F"/>
    <w:rsid w:val="00CA327A"/>
    <w:rsid w:val="00CA3656"/>
    <w:rsid w:val="00CA4888"/>
    <w:rsid w:val="00CA6F2C"/>
    <w:rsid w:val="00CA74E6"/>
    <w:rsid w:val="00CA7B3D"/>
    <w:rsid w:val="00CB3D26"/>
    <w:rsid w:val="00CB687D"/>
    <w:rsid w:val="00CC0125"/>
    <w:rsid w:val="00CC405B"/>
    <w:rsid w:val="00CC44CF"/>
    <w:rsid w:val="00CC4C4D"/>
    <w:rsid w:val="00CD163D"/>
    <w:rsid w:val="00CD3DC5"/>
    <w:rsid w:val="00CD6EDB"/>
    <w:rsid w:val="00CD7157"/>
    <w:rsid w:val="00CE1C80"/>
    <w:rsid w:val="00CE1E9D"/>
    <w:rsid w:val="00CE2D68"/>
    <w:rsid w:val="00CE6997"/>
    <w:rsid w:val="00CF07ED"/>
    <w:rsid w:val="00CF1870"/>
    <w:rsid w:val="00CF25BC"/>
    <w:rsid w:val="00CF5316"/>
    <w:rsid w:val="00CF6AEC"/>
    <w:rsid w:val="00D04502"/>
    <w:rsid w:val="00D10BD1"/>
    <w:rsid w:val="00D128B7"/>
    <w:rsid w:val="00D129C3"/>
    <w:rsid w:val="00D12C24"/>
    <w:rsid w:val="00D13F7C"/>
    <w:rsid w:val="00D14513"/>
    <w:rsid w:val="00D16370"/>
    <w:rsid w:val="00D167D6"/>
    <w:rsid w:val="00D16ABE"/>
    <w:rsid w:val="00D30542"/>
    <w:rsid w:val="00D31846"/>
    <w:rsid w:val="00D3293C"/>
    <w:rsid w:val="00D329D9"/>
    <w:rsid w:val="00D34A09"/>
    <w:rsid w:val="00D35C71"/>
    <w:rsid w:val="00D41A30"/>
    <w:rsid w:val="00D479B4"/>
    <w:rsid w:val="00D5073D"/>
    <w:rsid w:val="00D5253D"/>
    <w:rsid w:val="00D61114"/>
    <w:rsid w:val="00D61B51"/>
    <w:rsid w:val="00D734F4"/>
    <w:rsid w:val="00D82FFA"/>
    <w:rsid w:val="00D83D7D"/>
    <w:rsid w:val="00D83E4F"/>
    <w:rsid w:val="00D840E5"/>
    <w:rsid w:val="00D94981"/>
    <w:rsid w:val="00D978FE"/>
    <w:rsid w:val="00DA1D74"/>
    <w:rsid w:val="00DA2995"/>
    <w:rsid w:val="00DA30A0"/>
    <w:rsid w:val="00DB02AE"/>
    <w:rsid w:val="00DB17CC"/>
    <w:rsid w:val="00DB1911"/>
    <w:rsid w:val="00DB5B6B"/>
    <w:rsid w:val="00DB5E44"/>
    <w:rsid w:val="00DB70F5"/>
    <w:rsid w:val="00DB738A"/>
    <w:rsid w:val="00DC01A7"/>
    <w:rsid w:val="00DC17B4"/>
    <w:rsid w:val="00DC3772"/>
    <w:rsid w:val="00DD02ED"/>
    <w:rsid w:val="00DD59EE"/>
    <w:rsid w:val="00DD7BAF"/>
    <w:rsid w:val="00DE3C16"/>
    <w:rsid w:val="00DE63BD"/>
    <w:rsid w:val="00DE655F"/>
    <w:rsid w:val="00DE7B4A"/>
    <w:rsid w:val="00DF3C8D"/>
    <w:rsid w:val="00DF6573"/>
    <w:rsid w:val="00DF6A64"/>
    <w:rsid w:val="00DF74C7"/>
    <w:rsid w:val="00E102B5"/>
    <w:rsid w:val="00E10540"/>
    <w:rsid w:val="00E124DC"/>
    <w:rsid w:val="00E12582"/>
    <w:rsid w:val="00E15A71"/>
    <w:rsid w:val="00E17BFF"/>
    <w:rsid w:val="00E218EA"/>
    <w:rsid w:val="00E252ED"/>
    <w:rsid w:val="00E258A6"/>
    <w:rsid w:val="00E31DF8"/>
    <w:rsid w:val="00E33DBB"/>
    <w:rsid w:val="00E37346"/>
    <w:rsid w:val="00E447B6"/>
    <w:rsid w:val="00E452D4"/>
    <w:rsid w:val="00E5031C"/>
    <w:rsid w:val="00E532FA"/>
    <w:rsid w:val="00E571B7"/>
    <w:rsid w:val="00E6085D"/>
    <w:rsid w:val="00E64894"/>
    <w:rsid w:val="00E71895"/>
    <w:rsid w:val="00E730C9"/>
    <w:rsid w:val="00E73579"/>
    <w:rsid w:val="00E73A09"/>
    <w:rsid w:val="00E748B3"/>
    <w:rsid w:val="00E76288"/>
    <w:rsid w:val="00E8156F"/>
    <w:rsid w:val="00E82D60"/>
    <w:rsid w:val="00E8589A"/>
    <w:rsid w:val="00E87254"/>
    <w:rsid w:val="00E9265A"/>
    <w:rsid w:val="00E969E6"/>
    <w:rsid w:val="00EA213A"/>
    <w:rsid w:val="00EB2FED"/>
    <w:rsid w:val="00EC1567"/>
    <w:rsid w:val="00ED10D8"/>
    <w:rsid w:val="00ED1941"/>
    <w:rsid w:val="00ED4023"/>
    <w:rsid w:val="00ED4B1B"/>
    <w:rsid w:val="00ED4B8E"/>
    <w:rsid w:val="00ED6FFA"/>
    <w:rsid w:val="00ED713A"/>
    <w:rsid w:val="00EE4D66"/>
    <w:rsid w:val="00EE6520"/>
    <w:rsid w:val="00EF03C6"/>
    <w:rsid w:val="00EF234B"/>
    <w:rsid w:val="00EF37C0"/>
    <w:rsid w:val="00EF7468"/>
    <w:rsid w:val="00EF7496"/>
    <w:rsid w:val="00F07E14"/>
    <w:rsid w:val="00F11A5D"/>
    <w:rsid w:val="00F13A0E"/>
    <w:rsid w:val="00F14EC8"/>
    <w:rsid w:val="00F14F25"/>
    <w:rsid w:val="00F21BDD"/>
    <w:rsid w:val="00F2214B"/>
    <w:rsid w:val="00F26B1E"/>
    <w:rsid w:val="00F353D4"/>
    <w:rsid w:val="00F378B3"/>
    <w:rsid w:val="00F41D1B"/>
    <w:rsid w:val="00F45C76"/>
    <w:rsid w:val="00F4694A"/>
    <w:rsid w:val="00F50BAD"/>
    <w:rsid w:val="00F51914"/>
    <w:rsid w:val="00F529AE"/>
    <w:rsid w:val="00F548FE"/>
    <w:rsid w:val="00F56EA6"/>
    <w:rsid w:val="00F63CE9"/>
    <w:rsid w:val="00F6558B"/>
    <w:rsid w:val="00F65E9D"/>
    <w:rsid w:val="00F72503"/>
    <w:rsid w:val="00F72DF4"/>
    <w:rsid w:val="00F73FC4"/>
    <w:rsid w:val="00F75D4F"/>
    <w:rsid w:val="00F760F5"/>
    <w:rsid w:val="00F82BC9"/>
    <w:rsid w:val="00F853B9"/>
    <w:rsid w:val="00F96108"/>
    <w:rsid w:val="00F9669F"/>
    <w:rsid w:val="00FA1858"/>
    <w:rsid w:val="00FA6BCB"/>
    <w:rsid w:val="00FB0308"/>
    <w:rsid w:val="00FB1071"/>
    <w:rsid w:val="00FC0E3F"/>
    <w:rsid w:val="00FC3062"/>
    <w:rsid w:val="00FC344B"/>
    <w:rsid w:val="00FC4C3C"/>
    <w:rsid w:val="00FD01C3"/>
    <w:rsid w:val="00FD04F0"/>
    <w:rsid w:val="00FD084F"/>
    <w:rsid w:val="00FD1628"/>
    <w:rsid w:val="00FD238C"/>
    <w:rsid w:val="00FD24CB"/>
    <w:rsid w:val="00FD2A2C"/>
    <w:rsid w:val="00FD2E6D"/>
    <w:rsid w:val="00FD58B8"/>
    <w:rsid w:val="00FE2A5B"/>
    <w:rsid w:val="00FE3546"/>
    <w:rsid w:val="00FE7BE8"/>
    <w:rsid w:val="00FF0182"/>
    <w:rsid w:val="0153B487"/>
    <w:rsid w:val="019AE30B"/>
    <w:rsid w:val="051EBEA3"/>
    <w:rsid w:val="087C2623"/>
    <w:rsid w:val="099C26A9"/>
    <w:rsid w:val="09EA882E"/>
    <w:rsid w:val="0D342A31"/>
    <w:rsid w:val="0E07F7EE"/>
    <w:rsid w:val="0E603DB6"/>
    <w:rsid w:val="0E67B46E"/>
    <w:rsid w:val="12E0B7CB"/>
    <w:rsid w:val="12FFA1A4"/>
    <w:rsid w:val="13D9EA54"/>
    <w:rsid w:val="15839B8D"/>
    <w:rsid w:val="178D4C23"/>
    <w:rsid w:val="18A5694B"/>
    <w:rsid w:val="1F36173E"/>
    <w:rsid w:val="1FD9E14F"/>
    <w:rsid w:val="22CBF3AA"/>
    <w:rsid w:val="26FB627F"/>
    <w:rsid w:val="280FCB97"/>
    <w:rsid w:val="2819FFAF"/>
    <w:rsid w:val="2BBD7F22"/>
    <w:rsid w:val="2D5A9912"/>
    <w:rsid w:val="2D942DDD"/>
    <w:rsid w:val="2DD924CC"/>
    <w:rsid w:val="2EFC1050"/>
    <w:rsid w:val="2F067464"/>
    <w:rsid w:val="2F397F5B"/>
    <w:rsid w:val="2F938F70"/>
    <w:rsid w:val="32870FEE"/>
    <w:rsid w:val="34546462"/>
    <w:rsid w:val="35E5C5A2"/>
    <w:rsid w:val="39636A9E"/>
    <w:rsid w:val="3AB936C5"/>
    <w:rsid w:val="3F323A22"/>
    <w:rsid w:val="3F8CA7E8"/>
    <w:rsid w:val="3FC9C46E"/>
    <w:rsid w:val="40C05615"/>
    <w:rsid w:val="416594CF"/>
    <w:rsid w:val="425C2676"/>
    <w:rsid w:val="42A3A995"/>
    <w:rsid w:val="432ED386"/>
    <w:rsid w:val="4446F0AE"/>
    <w:rsid w:val="44FE4656"/>
    <w:rsid w:val="4505CE3A"/>
    <w:rsid w:val="45433D45"/>
    <w:rsid w:val="4593C738"/>
    <w:rsid w:val="492D313A"/>
    <w:rsid w:val="4A43ABEA"/>
    <w:rsid w:val="4D31F061"/>
    <w:rsid w:val="4ECDC0C2"/>
    <w:rsid w:val="4F0F9529"/>
    <w:rsid w:val="50744F73"/>
    <w:rsid w:val="512B3AD3"/>
    <w:rsid w:val="5201A784"/>
    <w:rsid w:val="53CFBF38"/>
    <w:rsid w:val="579CA2C0"/>
    <w:rsid w:val="58A43F7E"/>
    <w:rsid w:val="5D9905D6"/>
    <w:rsid w:val="5DBCA790"/>
    <w:rsid w:val="6122E5F1"/>
    <w:rsid w:val="61BBC450"/>
    <w:rsid w:val="65D82A5F"/>
    <w:rsid w:val="667E0D5D"/>
    <w:rsid w:val="692FFF28"/>
    <w:rsid w:val="69E21429"/>
    <w:rsid w:val="6BD51EF5"/>
    <w:rsid w:val="6E070C29"/>
    <w:rsid w:val="6E2737B3"/>
    <w:rsid w:val="70DE773F"/>
    <w:rsid w:val="71194A0E"/>
    <w:rsid w:val="722CCCAE"/>
    <w:rsid w:val="766BF902"/>
    <w:rsid w:val="7707B489"/>
    <w:rsid w:val="7904432A"/>
    <w:rsid w:val="7DE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7C59"/>
  <w15:chartTrackingRefBased/>
  <w15:docId w15:val="{4CB5D50B-6F8F-4B3A-8384-9636E059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nl-NL" w:eastAsia="nl-NL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772"/>
  </w:style>
  <w:style w:type="paragraph" w:styleId="Kop1">
    <w:name w:val="heading 1"/>
    <w:basedOn w:val="Standaard"/>
    <w:next w:val="Standaard"/>
    <w:link w:val="Kop1Char"/>
    <w:uiPriority w:val="9"/>
    <w:rsid w:val="004D255F"/>
    <w:pPr>
      <w:keepNext/>
      <w:keepLines/>
      <w:numPr>
        <w:numId w:val="29"/>
      </w:num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A2008A"/>
    <w:pPr>
      <w:keepNext/>
      <w:keepLines/>
      <w:numPr>
        <w:ilvl w:val="1"/>
        <w:numId w:val="29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D13F7C"/>
    <w:pPr>
      <w:keepNext/>
      <w:keepLines/>
      <w:numPr>
        <w:ilvl w:val="2"/>
        <w:numId w:val="29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13F7C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D13F7C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D13F7C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D13F7C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D13F7C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D13F7C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2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2008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13F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D13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Kop6Char">
    <w:name w:val="Kop 6 Char"/>
    <w:basedOn w:val="Standaardalinea-lettertype"/>
    <w:link w:val="Kop6"/>
    <w:uiPriority w:val="9"/>
    <w:rsid w:val="00D13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Kop8Char">
    <w:name w:val="Kop 8 Char"/>
    <w:basedOn w:val="Standaardalinea-lettertype"/>
    <w:link w:val="Kop8"/>
    <w:uiPriority w:val="9"/>
    <w:rsid w:val="00D13F7C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numbering" w:customStyle="1" w:styleId="BaseListBulletTemplate">
    <w:name w:val="Base_ListBulletTemplate"/>
    <w:basedOn w:val="Geenlijst"/>
    <w:uiPriority w:val="99"/>
    <w:rsid w:val="00DA2995"/>
    <w:pPr>
      <w:numPr>
        <w:numId w:val="11"/>
      </w:numPr>
    </w:pPr>
  </w:style>
  <w:style w:type="paragraph" w:styleId="Lijstalinea">
    <w:name w:val="List Paragraph"/>
    <w:basedOn w:val="Standaard"/>
    <w:uiPriority w:val="34"/>
    <w:qFormat/>
    <w:rsid w:val="00D13F7C"/>
    <w:pPr>
      <w:ind w:left="720"/>
      <w:contextualSpacing/>
    </w:pPr>
  </w:style>
  <w:style w:type="numbering" w:customStyle="1" w:styleId="BaseListDashTemplate">
    <w:name w:val="Base_ListDashTemplate"/>
    <w:basedOn w:val="BaseListBulletTemplate"/>
    <w:uiPriority w:val="99"/>
    <w:rsid w:val="005D581D"/>
    <w:pPr>
      <w:numPr>
        <w:numId w:val="13"/>
      </w:numPr>
    </w:pPr>
  </w:style>
  <w:style w:type="numbering" w:customStyle="1" w:styleId="BaseListNumberTemplate">
    <w:name w:val="Base_ListNumberTemplate"/>
    <w:basedOn w:val="BaseListDashTemplate"/>
    <w:uiPriority w:val="99"/>
    <w:rsid w:val="005D581D"/>
    <w:pPr>
      <w:numPr>
        <w:numId w:val="15"/>
      </w:numPr>
    </w:pPr>
  </w:style>
  <w:style w:type="numbering" w:customStyle="1" w:styleId="BaseListLetterTemplate">
    <w:name w:val="Base_ListLetterTemplate"/>
    <w:basedOn w:val="BaseListDashTemplate"/>
    <w:uiPriority w:val="99"/>
    <w:rsid w:val="00CA3656"/>
    <w:pPr>
      <w:numPr>
        <w:numId w:val="17"/>
      </w:numPr>
    </w:pPr>
  </w:style>
  <w:style w:type="paragraph" w:customStyle="1" w:styleId="KWFOpsommingBullet">
    <w:name w:val="KWF_OpsommingBullet"/>
    <w:basedOn w:val="Standaard"/>
    <w:next w:val="Kop1"/>
    <w:link w:val="KWFOpsommingBulletChar"/>
    <w:qFormat/>
    <w:rsid w:val="005D581D"/>
    <w:pPr>
      <w:ind w:left="397" w:hanging="397"/>
    </w:pPr>
    <w:rPr>
      <w:lang w:val="en-US"/>
    </w:rPr>
  </w:style>
  <w:style w:type="character" w:customStyle="1" w:styleId="KWFOpsommingBulletChar">
    <w:name w:val="KWF_OpsommingBullet Char"/>
    <w:basedOn w:val="Kop7Char"/>
    <w:link w:val="KWFOpsommingBullet"/>
    <w:rsid w:val="00F72DF4"/>
    <w:rPr>
      <w:rFonts w:asciiTheme="majorHAnsi" w:eastAsiaTheme="majorEastAsia" w:hAnsiTheme="majorHAnsi" w:cstheme="majorBidi"/>
      <w:i w:val="0"/>
      <w:iCs w:val="0"/>
      <w:color w:val="000000" w:themeColor="text1"/>
      <w:lang w:val="en-US"/>
    </w:rPr>
  </w:style>
  <w:style w:type="paragraph" w:customStyle="1" w:styleId="KWFOpsommingStreep">
    <w:name w:val="KWF_OpsommingStreep"/>
    <w:basedOn w:val="Standaard"/>
    <w:link w:val="KWFOpsommingStreepChar"/>
    <w:qFormat/>
    <w:rsid w:val="005D581D"/>
    <w:pPr>
      <w:ind w:left="397" w:hanging="397"/>
    </w:pPr>
    <w:rPr>
      <w:lang w:val="en-US"/>
    </w:rPr>
  </w:style>
  <w:style w:type="character" w:customStyle="1" w:styleId="KWFOpsommingStreepChar">
    <w:name w:val="KWF_OpsommingStreep Char"/>
    <w:basedOn w:val="Kop7Char"/>
    <w:link w:val="KWFOpsommingStreep"/>
    <w:rsid w:val="00F72DF4"/>
    <w:rPr>
      <w:rFonts w:asciiTheme="majorHAnsi" w:eastAsiaTheme="majorEastAsia" w:hAnsiTheme="majorHAnsi" w:cstheme="majorBidi"/>
      <w:i w:val="0"/>
      <w:iCs w:val="0"/>
      <w:color w:val="000000" w:themeColor="text1"/>
      <w:lang w:val="en-US"/>
    </w:rPr>
  </w:style>
  <w:style w:type="paragraph" w:customStyle="1" w:styleId="KWFOpsommingLetter">
    <w:name w:val="KWF_OpsommingLetter"/>
    <w:basedOn w:val="Standaard"/>
    <w:link w:val="KWFOpsommingLetterChar"/>
    <w:qFormat/>
    <w:rsid w:val="005D581D"/>
    <w:pPr>
      <w:ind w:left="397" w:hanging="397"/>
    </w:pPr>
    <w:rPr>
      <w:lang w:val="en-US"/>
    </w:rPr>
  </w:style>
  <w:style w:type="character" w:customStyle="1" w:styleId="KWFOpsommingLetterChar">
    <w:name w:val="KWF_OpsommingLetter Char"/>
    <w:basedOn w:val="Kop7Char"/>
    <w:link w:val="KWFOpsommingLetter"/>
    <w:rsid w:val="00F72DF4"/>
    <w:rPr>
      <w:rFonts w:asciiTheme="majorHAnsi" w:eastAsiaTheme="majorEastAsia" w:hAnsiTheme="majorHAnsi" w:cstheme="majorBidi"/>
      <w:i w:val="0"/>
      <w:iCs w:val="0"/>
      <w:color w:val="000000" w:themeColor="text1"/>
      <w:lang w:val="en-US"/>
    </w:rPr>
  </w:style>
  <w:style w:type="paragraph" w:customStyle="1" w:styleId="KWFOpsommingNummer">
    <w:name w:val="KWF_OpsommingNummer"/>
    <w:basedOn w:val="Standaard"/>
    <w:link w:val="KWFOpsommingNummerChar"/>
    <w:qFormat/>
    <w:rsid w:val="005D581D"/>
    <w:pPr>
      <w:ind w:left="397" w:hanging="397"/>
    </w:pPr>
    <w:rPr>
      <w:lang w:val="en-US"/>
    </w:rPr>
  </w:style>
  <w:style w:type="character" w:customStyle="1" w:styleId="KWFAccent1">
    <w:name w:val="KWF_Accent1"/>
    <w:basedOn w:val="Standaardalinea-lettertype"/>
    <w:rsid w:val="007E6FEC"/>
    <w:rPr>
      <w:color w:val="F5333F" w:themeColor="accent1"/>
    </w:rPr>
  </w:style>
  <w:style w:type="character" w:customStyle="1" w:styleId="KWFOpsommingNummerChar">
    <w:name w:val="KWF_OpsommingNummer Char"/>
    <w:basedOn w:val="Kop7Char"/>
    <w:link w:val="KWFOpsommingNummer"/>
    <w:rsid w:val="00F72DF4"/>
    <w:rPr>
      <w:rFonts w:asciiTheme="majorHAnsi" w:eastAsiaTheme="majorEastAsia" w:hAnsiTheme="majorHAnsi" w:cstheme="majorBidi"/>
      <w:i w:val="0"/>
      <w:iCs w:val="0"/>
      <w:color w:val="000000" w:themeColor="text1"/>
      <w:lang w:val="en-US"/>
    </w:rPr>
  </w:style>
  <w:style w:type="character" w:customStyle="1" w:styleId="KWFAccent2">
    <w:name w:val="KWF_Accent2"/>
    <w:basedOn w:val="Standaardalinea-lettertype"/>
    <w:rsid w:val="007E6FEC"/>
    <w:rPr>
      <w:color w:val="000000" w:themeColor="accent2"/>
    </w:rPr>
  </w:style>
  <w:style w:type="character" w:customStyle="1" w:styleId="KWFAccent3">
    <w:name w:val="KWF_Accent3"/>
    <w:basedOn w:val="Standaardalinea-lettertype"/>
    <w:rsid w:val="007E6FEC"/>
    <w:rPr>
      <w:color w:val="262626" w:themeColor="accent3"/>
    </w:rPr>
  </w:style>
  <w:style w:type="character" w:customStyle="1" w:styleId="KWFAccent4">
    <w:name w:val="KWF_Accent4"/>
    <w:basedOn w:val="Standaardalinea-lettertype"/>
    <w:rsid w:val="007E6FEC"/>
    <w:rPr>
      <w:color w:val="3F3F3F" w:themeColor="accent4"/>
    </w:rPr>
  </w:style>
  <w:style w:type="character" w:customStyle="1" w:styleId="KWFAccent5">
    <w:name w:val="KWF_Accent5"/>
    <w:basedOn w:val="Standaardalinea-lettertype"/>
    <w:rsid w:val="007E6FEC"/>
    <w:rPr>
      <w:color w:val="595959" w:themeColor="accent5"/>
    </w:rPr>
  </w:style>
  <w:style w:type="character" w:customStyle="1" w:styleId="KWFAccent6">
    <w:name w:val="KWF_Accent6"/>
    <w:basedOn w:val="Standaardalinea-lettertype"/>
    <w:rsid w:val="007E6FEC"/>
    <w:rPr>
      <w:color w:val="7F7F7F" w:themeColor="accent6"/>
    </w:rPr>
  </w:style>
  <w:style w:type="table" w:styleId="Tabelraster">
    <w:name w:val="Table Grid"/>
    <w:basedOn w:val="Standaardtabel"/>
    <w:uiPriority w:val="39"/>
    <w:rsid w:val="0046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C11C52"/>
    <w:pPr>
      <w:tabs>
        <w:tab w:val="bar" w:pos="57"/>
      </w:tabs>
    </w:pPr>
    <w:rPr>
      <w:rFonts w:asciiTheme="majorHAnsi" w:hAnsiTheme="majorHAnsi"/>
      <w:noProof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C52"/>
    <w:rPr>
      <w:rFonts w:asciiTheme="majorHAnsi" w:hAnsiTheme="majorHAnsi"/>
      <w:noProof/>
      <w:sz w:val="14"/>
    </w:rPr>
  </w:style>
  <w:style w:type="paragraph" w:styleId="Koptekst">
    <w:name w:val="header"/>
    <w:basedOn w:val="Standaard"/>
    <w:link w:val="KoptekstChar"/>
    <w:uiPriority w:val="99"/>
    <w:unhideWhenUsed/>
    <w:rsid w:val="00636938"/>
    <w:pPr>
      <w:tabs>
        <w:tab w:val="center" w:pos="4536"/>
        <w:tab w:val="right" w:pos="9072"/>
      </w:tabs>
    </w:pPr>
    <w:rPr>
      <w:noProof/>
    </w:rPr>
  </w:style>
  <w:style w:type="character" w:customStyle="1" w:styleId="KoptekstChar">
    <w:name w:val="Koptekst Char"/>
    <w:basedOn w:val="Standaardalinea-lettertype"/>
    <w:link w:val="Koptekst"/>
    <w:uiPriority w:val="99"/>
    <w:rsid w:val="00636938"/>
    <w:rPr>
      <w:noProof/>
    </w:rPr>
  </w:style>
  <w:style w:type="numbering" w:customStyle="1" w:styleId="KWFListHeadingTemplate">
    <w:name w:val="KWF_ListHeadingTemplate"/>
    <w:basedOn w:val="Geenlijst"/>
    <w:uiPriority w:val="99"/>
    <w:rsid w:val="00FD238C"/>
    <w:pPr>
      <w:numPr>
        <w:numId w:val="28"/>
      </w:numPr>
    </w:pPr>
  </w:style>
  <w:style w:type="character" w:styleId="Intensieveverwijzing">
    <w:name w:val="Intense Reference"/>
    <w:basedOn w:val="Standaardalinea-lettertype"/>
    <w:uiPriority w:val="32"/>
    <w:rsid w:val="004C25B3"/>
    <w:rPr>
      <w:b/>
      <w:bCs/>
      <w:smallCaps/>
      <w:color w:val="F5333F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4C25B3"/>
    <w:rPr>
      <w:smallCap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C25B3"/>
    <w:pPr>
      <w:pBdr>
        <w:top w:val="single" w:sz="4" w:space="10" w:color="F5333F" w:themeColor="accent1"/>
        <w:bottom w:val="single" w:sz="4" w:space="10" w:color="F5333F" w:themeColor="accent1"/>
      </w:pBdr>
      <w:spacing w:before="360" w:after="360"/>
      <w:ind w:left="864" w:right="864"/>
      <w:jc w:val="center"/>
    </w:pPr>
    <w:rPr>
      <w:i/>
      <w:iCs/>
      <w:color w:val="F5333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25B3"/>
    <w:rPr>
      <w:i/>
      <w:iCs/>
      <w:color w:val="F5333F" w:themeColor="accent1"/>
    </w:rPr>
  </w:style>
  <w:style w:type="paragraph" w:styleId="Citaat">
    <w:name w:val="Quote"/>
    <w:basedOn w:val="Standaard"/>
    <w:next w:val="Standaard"/>
    <w:link w:val="CitaatChar"/>
    <w:uiPriority w:val="29"/>
    <w:rsid w:val="004C2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25B3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rsid w:val="004C25B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C25B3"/>
    <w:rPr>
      <w:color w:val="F5333F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25B3"/>
    <w:rPr>
      <w:color w:val="7F7F7F" w:themeColor="followedHyperlink"/>
      <w:u w:val="single"/>
    </w:rPr>
  </w:style>
  <w:style w:type="paragraph" w:customStyle="1" w:styleId="KWFDocumentInfoKop">
    <w:name w:val="KWF_DocumentInfoKop"/>
    <w:basedOn w:val="Standaard"/>
    <w:next w:val="Standaard"/>
    <w:rsid w:val="00CE2D68"/>
    <w:rPr>
      <w:rFonts w:asciiTheme="majorHAnsi" w:hAnsiTheme="majorHAnsi"/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71C2F"/>
    <w:rPr>
      <w:color w:val="808080"/>
    </w:rPr>
  </w:style>
  <w:style w:type="character" w:customStyle="1" w:styleId="KWFFooterNormaal">
    <w:name w:val="KWF_FooterNormaal"/>
    <w:basedOn w:val="Standaardalinea-lettertype"/>
    <w:uiPriority w:val="1"/>
    <w:rsid w:val="00E969E6"/>
    <w:rPr>
      <w:rFonts w:ascii="Visby CF" w:hAnsi="Visby CF"/>
    </w:rPr>
  </w:style>
  <w:style w:type="paragraph" w:customStyle="1" w:styleId="paragraph">
    <w:name w:val="paragraph"/>
    <w:basedOn w:val="Standaard"/>
    <w:rsid w:val="006B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6B5C51"/>
  </w:style>
  <w:style w:type="character" w:customStyle="1" w:styleId="eop">
    <w:name w:val="eop"/>
    <w:basedOn w:val="Standaardalinea-lettertype"/>
    <w:rsid w:val="006B5C51"/>
  </w:style>
  <w:style w:type="character" w:customStyle="1" w:styleId="scxw248017837">
    <w:name w:val="scxw248017837"/>
    <w:basedOn w:val="Standaardalinea-lettertype"/>
    <w:rsid w:val="006B5C51"/>
  </w:style>
  <w:style w:type="character" w:styleId="Verwijzingopmerking">
    <w:name w:val="annotation reference"/>
    <w:basedOn w:val="Standaardalinea-lettertype"/>
    <w:uiPriority w:val="99"/>
    <w:semiHidden/>
    <w:unhideWhenUsed/>
    <w:rsid w:val="006B5C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5C51"/>
    <w:pPr>
      <w:spacing w:line="240" w:lineRule="auto"/>
    </w:pPr>
    <w:rPr>
      <w:rFonts w:eastAsiaTheme="minorHAnsi" w:cs="Times New Roman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5C51"/>
    <w:rPr>
      <w:rFonts w:eastAsiaTheme="minorHAnsi" w:cs="Times New Roman"/>
      <w:sz w:val="20"/>
      <w:szCs w:val="20"/>
      <w:lang w:val="en-US" w:eastAsia="en-US"/>
    </w:rPr>
  </w:style>
  <w:style w:type="character" w:styleId="Vermelding">
    <w:name w:val="Mention"/>
    <w:basedOn w:val="Standaardalinea-lettertype"/>
    <w:uiPriority w:val="99"/>
    <w:unhideWhenUsed/>
    <w:rsid w:val="006B5C51"/>
    <w:rPr>
      <w:color w:val="2B579A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78FE"/>
    <w:rPr>
      <w:rFonts w:eastAsiaTheme="minorEastAsia" w:cstheme="minorBidi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78FE"/>
    <w:rPr>
      <w:rFonts w:eastAsiaTheme="minorHAnsi" w:cs="Times New Roman"/>
      <w:b/>
      <w:bCs/>
      <w:sz w:val="20"/>
      <w:szCs w:val="20"/>
      <w:lang w:val="en-US" w:eastAsia="en-US"/>
    </w:rPr>
  </w:style>
  <w:style w:type="paragraph" w:styleId="Revisie">
    <w:name w:val="Revision"/>
    <w:hidden/>
    <w:uiPriority w:val="99"/>
    <w:semiHidden/>
    <w:rsid w:val="00927D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omarkers@kwf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iomarkers@k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olgers\OneDrive%20-%20KWF%20Kankerbestrijding\Documenten\Documenten%20O&amp;I\Calls\Call%202022-1\Agenda%20prioriteringsvergadering%202022-1.dotx" TargetMode="External"/></Relationships>
</file>

<file path=word/theme/theme1.xml><?xml version="1.0" encoding="utf-8"?>
<a:theme xmlns:a="http://schemas.openxmlformats.org/drawingml/2006/main" name="Office Theme">
  <a:themeElements>
    <a:clrScheme name="KW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333F"/>
      </a:accent1>
      <a:accent2>
        <a:srgbClr val="000000"/>
      </a:accent2>
      <a:accent3>
        <a:srgbClr val="262626"/>
      </a:accent3>
      <a:accent4>
        <a:srgbClr val="3F3F3F"/>
      </a:accent4>
      <a:accent5>
        <a:srgbClr val="595959"/>
      </a:accent5>
      <a:accent6>
        <a:srgbClr val="7F7F7F"/>
      </a:accent6>
      <a:hlink>
        <a:srgbClr val="F5333F"/>
      </a:hlink>
      <a:folHlink>
        <a:srgbClr val="7F7F7F"/>
      </a:folHlink>
    </a:clrScheme>
    <a:fontScheme name="KW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988EEDCD105419DBCC378AE85804B" ma:contentTypeVersion="17" ma:contentTypeDescription="Een nieuw document maken." ma:contentTypeScope="" ma:versionID="9d2dce0dd5d8ead49e30e0dd6da8da96">
  <xsd:schema xmlns:xsd="http://www.w3.org/2001/XMLSchema" xmlns:xs="http://www.w3.org/2001/XMLSchema" xmlns:p="http://schemas.microsoft.com/office/2006/metadata/properties" xmlns:ns2="8cec0d02-22f3-4433-8bc6-058aaa333f4a" xmlns:ns3="df99584b-c75a-4353-bc54-07b379bbb681" targetNamespace="http://schemas.microsoft.com/office/2006/metadata/properties" ma:root="true" ma:fieldsID="904feed95ed7687d396578a939f3f122" ns2:_="" ns3:_="">
    <xsd:import namespace="8cec0d02-22f3-4433-8bc6-058aaa333f4a"/>
    <xsd:import namespace="df99584b-c75a-4353-bc54-07b379bb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0d02-22f3-4433-8bc6-058aaa333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07b4953-9039-4bdc-b7f8-dd32acf8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9584b-c75a-4353-bc54-07b379bb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193bf9-48cc-4644-a23d-bcd6e1eb11c9}" ma:internalName="TaxCatchAll" ma:showField="CatchAllData" ma:web="df99584b-c75a-4353-bc54-07b379bb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99584b-c75a-4353-bc54-07b379bbb681">
      <UserInfo>
        <DisplayName>Linda Schoo</DisplayName>
        <AccountId>39</AccountId>
        <AccountType/>
      </UserInfo>
      <UserInfo>
        <DisplayName>Hanna de Groot</DisplayName>
        <AccountId>113</AccountId>
        <AccountType/>
      </UserInfo>
    </SharedWithUsers>
    <MediaLengthInSeconds xmlns="8cec0d02-22f3-4433-8bc6-058aaa333f4a" xsi:nil="true"/>
    <lcf76f155ced4ddcb4097134ff3c332f xmlns="8cec0d02-22f3-4433-8bc6-058aaa333f4a">
      <Terms xmlns="http://schemas.microsoft.com/office/infopath/2007/PartnerControls"/>
    </lcf76f155ced4ddcb4097134ff3c332f>
    <TaxCatchAll xmlns="df99584b-c75a-4353-bc54-07b379bbb6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FEE6-6618-4898-A8EB-8A6FBA14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c0d02-22f3-4433-8bc6-058aaa333f4a"/>
    <ds:schemaRef ds:uri="df99584b-c75a-4353-bc54-07b379bb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2CE0A-7B20-4958-AC79-DD586D7E64F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8cec0d02-22f3-4433-8bc6-058aaa333f4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99584b-c75a-4353-bc54-07b379bbb681"/>
  </ds:schemaRefs>
</ds:datastoreItem>
</file>

<file path=customXml/itemProps3.xml><?xml version="1.0" encoding="utf-8"?>
<ds:datastoreItem xmlns:ds="http://schemas.openxmlformats.org/officeDocument/2006/customXml" ds:itemID="{18E4628B-94C3-4241-BFC8-E04A9CA22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prioriteringsvergadering 2022-1</Template>
  <TotalTime>0</TotalTime>
  <Pages>2</Pages>
  <Words>268</Words>
  <Characters>1480</Characters>
  <Application>Microsoft Office Word</Application>
  <DocSecurity>0</DocSecurity>
  <Lines>12</Lines>
  <Paragraphs>3</Paragraphs>
  <ScaleCrop>false</ScaleCrop>
  <Company>eformity document solutions b.v.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Prioriteringsvergadering call 2022-1</dc:subject>
  <dc:creator>Hanna de Groot</dc:creator>
  <cp:keywords/>
  <dc:description/>
  <cp:lastModifiedBy>Remko Mewe</cp:lastModifiedBy>
  <cp:revision>2</cp:revision>
  <cp:lastPrinted>2022-05-26T07:09:00Z</cp:lastPrinted>
  <dcterms:created xsi:type="dcterms:W3CDTF">2023-09-14T15:21:00Z</dcterms:created>
  <dcterms:modified xsi:type="dcterms:W3CDTF">2023-09-14T15:21:00Z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0x0101006FE988EEDCD105419DBCC378AE85804B</vt:lpwstr>
  </property>
  <property fmtid="{D5CDD505-2E9C-101B-9397-08002B2CF9AE}" pid="3" name="Order">
    <vt:r8>5269300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