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98" w:rsidRPr="00F53298" w:rsidRDefault="00F53298" w:rsidP="00F53298">
      <w:pPr>
        <w:spacing w:line="260" w:lineRule="exact"/>
        <w:jc w:val="right"/>
        <w:rPr>
          <w:rFonts w:cs="Arial"/>
          <w:b/>
          <w:sz w:val="24"/>
          <w:szCs w:val="24"/>
        </w:rPr>
      </w:pPr>
      <w:r w:rsidRPr="00F53298">
        <w:rPr>
          <w:rFonts w:cs="Arial"/>
          <w:b/>
          <w:sz w:val="24"/>
          <w:szCs w:val="24"/>
        </w:rPr>
        <w:t>Logo organisatie</w:t>
      </w:r>
    </w:p>
    <w:p w:rsidR="00F53298" w:rsidRPr="00F53298" w:rsidRDefault="00F53298" w:rsidP="00F53298">
      <w:pPr>
        <w:spacing w:line="260" w:lineRule="exact"/>
        <w:rPr>
          <w:rFonts w:cs="Arial"/>
          <w:color w:val="4F81BD"/>
          <w:sz w:val="24"/>
          <w:szCs w:val="24"/>
        </w:rPr>
      </w:pPr>
    </w:p>
    <w:p w:rsidR="00F53298" w:rsidRDefault="00F53298" w:rsidP="00F53298">
      <w:pPr>
        <w:spacing w:line="260" w:lineRule="exact"/>
        <w:rPr>
          <w:rFonts w:cs="Arial"/>
          <w:b/>
          <w:color w:val="4F81BD"/>
          <w:sz w:val="24"/>
          <w:szCs w:val="24"/>
        </w:rPr>
      </w:pPr>
    </w:p>
    <w:p w:rsidR="00F53298" w:rsidRDefault="00F53298" w:rsidP="00F53298">
      <w:pPr>
        <w:spacing w:line="260" w:lineRule="exact"/>
        <w:rPr>
          <w:rFonts w:cs="Arial"/>
          <w:b/>
          <w:color w:val="4F81BD"/>
          <w:sz w:val="24"/>
          <w:szCs w:val="24"/>
        </w:rPr>
      </w:pPr>
    </w:p>
    <w:p w:rsidR="00F53298" w:rsidRPr="00A868EE" w:rsidRDefault="00F53298" w:rsidP="00F53298">
      <w:pPr>
        <w:spacing w:line="260" w:lineRule="exact"/>
        <w:rPr>
          <w:rFonts w:cs="Arial"/>
          <w:b/>
          <w:color w:val="4F81BD"/>
          <w:sz w:val="24"/>
          <w:szCs w:val="24"/>
        </w:rPr>
      </w:pPr>
      <w:r w:rsidRPr="00A868EE">
        <w:rPr>
          <w:rFonts w:cs="Arial"/>
          <w:b/>
          <w:color w:val="4F81BD"/>
          <w:sz w:val="24"/>
          <w:szCs w:val="24"/>
        </w:rPr>
        <w:t>[</w:t>
      </w:r>
      <w:r>
        <w:rPr>
          <w:rFonts w:cs="Arial"/>
          <w:b/>
          <w:color w:val="4F81BD"/>
          <w:sz w:val="24"/>
          <w:szCs w:val="24"/>
        </w:rPr>
        <w:t xml:space="preserve">Deze brief kun je sturen naar beoogde sponsoren. Vul zelf de blauwe velden in. </w:t>
      </w:r>
      <w:r w:rsidRPr="00A868EE">
        <w:rPr>
          <w:rFonts w:cs="Arial"/>
          <w:b/>
          <w:color w:val="4F81BD"/>
          <w:sz w:val="24"/>
          <w:szCs w:val="24"/>
        </w:rPr>
        <w:t>]</w:t>
      </w:r>
    </w:p>
    <w:p w:rsidR="00F53298" w:rsidRPr="00426FB4" w:rsidRDefault="00F53298" w:rsidP="00F53298">
      <w:pPr>
        <w:spacing w:line="260" w:lineRule="exact"/>
        <w:rPr>
          <w:rFonts w:cs="Arial"/>
          <w:color w:val="4F81BD"/>
        </w:rPr>
      </w:pPr>
      <w:r>
        <w:rPr>
          <w:rFonts w:cs="Arial"/>
          <w:color w:val="4F81BD"/>
        </w:rPr>
        <w:br/>
      </w:r>
      <w:r w:rsidRPr="00426FB4">
        <w:rPr>
          <w:rFonts w:cs="Arial"/>
          <w:color w:val="4F81BD"/>
        </w:rPr>
        <w:t>[contactpersoon]</w:t>
      </w:r>
      <w:r>
        <w:rPr>
          <w:rFonts w:cs="Arial"/>
          <w:color w:val="4F81BD"/>
        </w:rPr>
        <w:t xml:space="preserve"> </w:t>
      </w:r>
    </w:p>
    <w:p w:rsidR="00F53298" w:rsidRPr="00426FB4" w:rsidRDefault="00F53298" w:rsidP="00F53298">
      <w:pPr>
        <w:spacing w:line="260" w:lineRule="exact"/>
        <w:rPr>
          <w:rFonts w:cs="Arial"/>
          <w:color w:val="4F81BD"/>
        </w:rPr>
      </w:pPr>
      <w:r w:rsidRPr="00426FB4">
        <w:rPr>
          <w:rFonts w:cs="Arial"/>
          <w:color w:val="4F81BD"/>
        </w:rPr>
        <w:t>[naam bedrijf]</w:t>
      </w:r>
    </w:p>
    <w:p w:rsidR="00F53298" w:rsidRPr="00426FB4" w:rsidRDefault="00F53298" w:rsidP="00F53298">
      <w:pPr>
        <w:spacing w:line="260" w:lineRule="exact"/>
        <w:rPr>
          <w:rFonts w:cs="Arial"/>
          <w:color w:val="4F81BD"/>
        </w:rPr>
      </w:pPr>
      <w:r w:rsidRPr="00426FB4">
        <w:rPr>
          <w:rFonts w:cs="Arial"/>
          <w:color w:val="4F81BD"/>
        </w:rPr>
        <w:t>[adres]</w:t>
      </w:r>
    </w:p>
    <w:p w:rsidR="00F53298" w:rsidRPr="00426FB4" w:rsidRDefault="00F53298" w:rsidP="00F53298">
      <w:pPr>
        <w:spacing w:line="260" w:lineRule="exact"/>
        <w:rPr>
          <w:rFonts w:cs="Arial"/>
          <w:color w:val="4F81BD"/>
        </w:rPr>
      </w:pPr>
      <w:r w:rsidRPr="00426FB4">
        <w:rPr>
          <w:rFonts w:cs="Arial"/>
          <w:color w:val="4F81BD"/>
        </w:rPr>
        <w:t>[postcode plus plaats]</w:t>
      </w:r>
    </w:p>
    <w:p w:rsidR="00F53298" w:rsidRPr="00B2038D" w:rsidRDefault="00F53298" w:rsidP="00F53298">
      <w:pPr>
        <w:spacing w:line="260" w:lineRule="exact"/>
        <w:rPr>
          <w:rFonts w:cs="Arial"/>
        </w:rPr>
      </w:pPr>
      <w:bookmarkStart w:id="0" w:name="_GoBack"/>
      <w:bookmarkEnd w:id="0"/>
    </w:p>
    <w:p w:rsidR="00F53298" w:rsidRPr="00B2038D" w:rsidRDefault="00F53298" w:rsidP="00F53298">
      <w:pPr>
        <w:spacing w:line="260" w:lineRule="exact"/>
        <w:rPr>
          <w:rFonts w:cs="Arial"/>
        </w:rPr>
      </w:pPr>
    </w:p>
    <w:p w:rsidR="00F53298" w:rsidRPr="00B2038D" w:rsidRDefault="00F53298" w:rsidP="00F53298">
      <w:pPr>
        <w:spacing w:line="260" w:lineRule="exact"/>
        <w:rPr>
          <w:rFonts w:cs="Arial"/>
        </w:rPr>
      </w:pPr>
    </w:p>
    <w:p w:rsidR="00F53298" w:rsidRPr="00B2038D" w:rsidRDefault="00F53298" w:rsidP="00F53298">
      <w:pPr>
        <w:spacing w:line="260" w:lineRule="exact"/>
        <w:rPr>
          <w:rFonts w:cs="Arial"/>
        </w:rPr>
      </w:pPr>
    </w:p>
    <w:p w:rsidR="00F53298" w:rsidRPr="00426FB4" w:rsidRDefault="00F53298" w:rsidP="00F53298">
      <w:pPr>
        <w:spacing w:line="260" w:lineRule="exact"/>
        <w:rPr>
          <w:rFonts w:cs="Arial"/>
          <w:color w:val="4F81BD"/>
        </w:rPr>
      </w:pPr>
      <w:r w:rsidRPr="00426FB4">
        <w:rPr>
          <w:rFonts w:cs="Arial"/>
          <w:color w:val="4F81BD"/>
        </w:rPr>
        <w:t>[Plaats en datum]</w:t>
      </w:r>
    </w:p>
    <w:p w:rsidR="00F53298" w:rsidRPr="00B2038D" w:rsidRDefault="00F53298" w:rsidP="00F53298">
      <w:pPr>
        <w:spacing w:line="260" w:lineRule="exact"/>
        <w:rPr>
          <w:rFonts w:cs="Arial"/>
        </w:rPr>
      </w:pPr>
    </w:p>
    <w:p w:rsidR="00F53298" w:rsidRPr="00B2038D" w:rsidRDefault="00F53298" w:rsidP="00F53298">
      <w:pPr>
        <w:spacing w:line="260" w:lineRule="exact"/>
      </w:pPr>
      <w:r w:rsidRPr="00426FB4">
        <w:rPr>
          <w:color w:val="4F81BD"/>
        </w:rPr>
        <w:t xml:space="preserve">[Kop, bijvoorbeeld] </w:t>
      </w:r>
      <w:r w:rsidRPr="00B2038D">
        <w:t xml:space="preserve">Ik </w:t>
      </w:r>
      <w:r>
        <w:t>kom in actie tegen</w:t>
      </w:r>
      <w:r w:rsidRPr="00B2038D">
        <w:t xml:space="preserve"> kanker, helpt u mij</w:t>
      </w:r>
      <w:r>
        <w:t>/ons mee?</w:t>
      </w:r>
    </w:p>
    <w:p w:rsidR="00F53298" w:rsidRPr="00B2038D" w:rsidRDefault="00F53298" w:rsidP="00F53298">
      <w:pPr>
        <w:spacing w:line="260" w:lineRule="exact"/>
        <w:rPr>
          <w:rFonts w:cs="Arial"/>
        </w:rPr>
      </w:pPr>
    </w:p>
    <w:p w:rsidR="00F53298" w:rsidRPr="00426FB4" w:rsidRDefault="00F53298" w:rsidP="00F53298">
      <w:pPr>
        <w:spacing w:line="260" w:lineRule="exact"/>
        <w:rPr>
          <w:rFonts w:cs="Arial"/>
          <w:color w:val="4F81BD"/>
        </w:rPr>
      </w:pPr>
      <w:r w:rsidRPr="00426FB4">
        <w:rPr>
          <w:rFonts w:cs="Arial"/>
          <w:color w:val="4F81BD"/>
        </w:rPr>
        <w:t>[Aanhef],</w:t>
      </w:r>
    </w:p>
    <w:p w:rsidR="00F53298" w:rsidRPr="00B2038D" w:rsidRDefault="00F53298" w:rsidP="00F53298">
      <w:pPr>
        <w:spacing w:line="260" w:lineRule="exact"/>
        <w:rPr>
          <w:rFonts w:cs="Arial"/>
        </w:rPr>
      </w:pPr>
    </w:p>
    <w:p w:rsidR="00F53298" w:rsidRPr="00B2038D" w:rsidRDefault="00F53298" w:rsidP="00F53298">
      <w:pPr>
        <w:spacing w:line="260" w:lineRule="exact"/>
      </w:pPr>
      <w:r w:rsidRPr="00B2038D">
        <w:t xml:space="preserve">Iedereen kent wel iemand in zijn naaste omgeving met kanker. Eén op de drie mensen in Nederland krijgt in zijn of haar leven de diagnose kanker en het aantal kankerpatiënten zal blijven stijgen tot 40% meer kankergevallen in 2020. Onderzoek helpt om de droom te realiseren van minder kanker, meer genezing en een betere kwaliteit van leven voor kankerpatiënten. KWF Kankerbestrijding </w:t>
      </w:r>
      <w:r>
        <w:t xml:space="preserve">nodigt </w:t>
      </w:r>
      <w:r w:rsidRPr="00B2038D">
        <w:t xml:space="preserve">mensen </w:t>
      </w:r>
      <w:r>
        <w:t>uit om in actie te komen</w:t>
      </w:r>
      <w:r w:rsidRPr="00B2038D">
        <w:t xml:space="preserve"> en hen daarbij te ondersteunen. </w:t>
      </w:r>
    </w:p>
    <w:p w:rsidR="00F53298" w:rsidRPr="00B2038D" w:rsidRDefault="00F53298" w:rsidP="00F53298">
      <w:pPr>
        <w:spacing w:line="260" w:lineRule="exact"/>
      </w:pPr>
    </w:p>
    <w:p w:rsidR="00F53298" w:rsidRPr="00426FB4" w:rsidRDefault="00F53298" w:rsidP="00F53298">
      <w:pPr>
        <w:spacing w:line="260" w:lineRule="exact"/>
        <w:rPr>
          <w:color w:val="4F81BD"/>
        </w:rPr>
      </w:pPr>
      <w:r w:rsidRPr="00426FB4">
        <w:rPr>
          <w:color w:val="4F81BD"/>
        </w:rPr>
        <w:t xml:space="preserve">[Omschrijf hier kort waarom je het initiatief hebt genomen om geld bijeen te brengen voor </w:t>
      </w:r>
    </w:p>
    <w:p w:rsidR="00F53298" w:rsidRPr="00426FB4" w:rsidRDefault="00F53298" w:rsidP="00F53298">
      <w:pPr>
        <w:spacing w:line="260" w:lineRule="exact"/>
        <w:rPr>
          <w:color w:val="4F81BD"/>
        </w:rPr>
      </w:pPr>
      <w:r w:rsidRPr="00426FB4">
        <w:rPr>
          <w:color w:val="4F81BD"/>
        </w:rPr>
        <w:t>KWF kankerbestrijding].</w:t>
      </w:r>
    </w:p>
    <w:p w:rsidR="00F53298" w:rsidRPr="00B2038D" w:rsidRDefault="00F53298" w:rsidP="00F53298">
      <w:pPr>
        <w:spacing w:line="260" w:lineRule="exact"/>
      </w:pPr>
    </w:p>
    <w:p w:rsidR="00F53298" w:rsidRPr="00426FB4" w:rsidRDefault="00F53298" w:rsidP="00F53298">
      <w:pPr>
        <w:spacing w:line="260" w:lineRule="exact"/>
        <w:rPr>
          <w:color w:val="4F81BD"/>
        </w:rPr>
      </w:pPr>
      <w:r w:rsidRPr="00426FB4">
        <w:rPr>
          <w:color w:val="4F81BD"/>
        </w:rPr>
        <w:t>[Omschrijving van de actie: wat, waar, wanneer, voor wie]</w:t>
      </w:r>
    </w:p>
    <w:p w:rsidR="00F53298" w:rsidRPr="00B2038D" w:rsidRDefault="00F53298" w:rsidP="00F53298">
      <w:pPr>
        <w:spacing w:line="260" w:lineRule="exact"/>
      </w:pPr>
    </w:p>
    <w:p w:rsidR="00F53298" w:rsidRPr="00B2038D" w:rsidRDefault="00F53298" w:rsidP="00F53298">
      <w:pPr>
        <w:spacing w:line="260" w:lineRule="exact"/>
      </w:pPr>
      <w:r w:rsidRPr="00B2038D">
        <w:t xml:space="preserve">Ik hoop dat </w:t>
      </w:r>
      <w:r w:rsidRPr="00426FB4">
        <w:rPr>
          <w:color w:val="4F81BD"/>
        </w:rPr>
        <w:t xml:space="preserve">[naam organisatie] </w:t>
      </w:r>
      <w:r w:rsidRPr="00B2038D">
        <w:t xml:space="preserve">door middel van sponsoring wil helpen om deze actie tot een succes te maken. </w:t>
      </w:r>
      <w:r w:rsidRPr="00426FB4">
        <w:rPr>
          <w:color w:val="4F81BD"/>
        </w:rPr>
        <w:t xml:space="preserve">[Korte beschrijving wat je van de sponsor wil vragen. Geld, middelen, mankracht] </w:t>
      </w:r>
      <w:r w:rsidRPr="00B2038D">
        <w:t xml:space="preserve">Natuurlijk willen wij laten zien dat u onze actie ondersteunt. Daarvoor bieden wij u de gelegenheid om bijvoorbeeld op de volgende wijze uw bijdrage tot uitdrukking te brengen. </w:t>
      </w:r>
      <w:r w:rsidRPr="00426FB4">
        <w:rPr>
          <w:color w:val="4F81BD"/>
        </w:rPr>
        <w:t>[Korte opsomming van de mogelijkheden, of verwijzen naar een bijlage waarin alle mogelijkheden staan opgesomd]</w:t>
      </w:r>
      <w:r w:rsidRPr="00DA5AFF">
        <w:t xml:space="preserve"> </w:t>
      </w:r>
      <w:r>
        <w:t>Natuurlijk  kunnen we ook in goed overleg met u een op maat gesneden sponsorpakket samenstellen.</w:t>
      </w:r>
    </w:p>
    <w:p w:rsidR="00F53298" w:rsidRPr="00B2038D" w:rsidRDefault="00F53298" w:rsidP="00F53298">
      <w:pPr>
        <w:spacing w:line="260" w:lineRule="exact"/>
      </w:pPr>
    </w:p>
    <w:p w:rsidR="00F53298" w:rsidRPr="00426FB4" w:rsidRDefault="00F53298" w:rsidP="00F53298">
      <w:pPr>
        <w:spacing w:line="260" w:lineRule="exact"/>
        <w:rPr>
          <w:color w:val="4F81BD"/>
        </w:rPr>
      </w:pPr>
      <w:r w:rsidRPr="00B2038D">
        <w:t xml:space="preserve">Meer informatie over deze actie is te vinden op </w:t>
      </w:r>
      <w:r>
        <w:t>acties.kwf</w:t>
      </w:r>
      <w:r w:rsidRPr="00B2038D">
        <w:t>.nl/</w:t>
      </w:r>
      <w:r w:rsidRPr="00426FB4">
        <w:rPr>
          <w:color w:val="4F81BD"/>
        </w:rPr>
        <w:t xml:space="preserve">[naam actie] </w:t>
      </w:r>
      <w:r w:rsidRPr="00B2038D">
        <w:t xml:space="preserve">en op </w:t>
      </w:r>
      <w:r w:rsidRPr="00426FB4">
        <w:rPr>
          <w:color w:val="4F81BD"/>
        </w:rPr>
        <w:t>[eventueel andere sites of media noemen waar melding van de actie gemaakt wordt plus contactgegevens van de organisator</w:t>
      </w:r>
      <w:r>
        <w:rPr>
          <w:color w:val="4F81BD"/>
        </w:rPr>
        <w:t>,</w:t>
      </w:r>
      <w:r w:rsidRPr="00426FB4">
        <w:rPr>
          <w:color w:val="4F81BD"/>
        </w:rPr>
        <w:t xml:space="preserve"> tel./mail].</w:t>
      </w:r>
    </w:p>
    <w:p w:rsidR="00F53298" w:rsidRPr="00B2038D" w:rsidRDefault="00F53298" w:rsidP="00F53298">
      <w:pPr>
        <w:spacing w:line="260" w:lineRule="exact"/>
      </w:pPr>
    </w:p>
    <w:p w:rsidR="00F53298" w:rsidRDefault="00F53298" w:rsidP="00F53298">
      <w:pPr>
        <w:spacing w:line="260" w:lineRule="exact"/>
      </w:pPr>
    </w:p>
    <w:p w:rsidR="00F53298" w:rsidRPr="00B2038D" w:rsidRDefault="00F53298" w:rsidP="00F53298">
      <w:pPr>
        <w:spacing w:line="260" w:lineRule="exact"/>
      </w:pPr>
      <w:r w:rsidRPr="00B2038D">
        <w:t>Met vriendelijke groet,</w:t>
      </w:r>
    </w:p>
    <w:p w:rsidR="00F53298" w:rsidRPr="00B2038D" w:rsidRDefault="00F53298" w:rsidP="00F53298">
      <w:pPr>
        <w:spacing w:line="260" w:lineRule="exact"/>
      </w:pPr>
    </w:p>
    <w:p w:rsidR="00F53298" w:rsidRPr="00426FB4" w:rsidRDefault="00F53298" w:rsidP="00F53298">
      <w:pPr>
        <w:spacing w:line="260" w:lineRule="exact"/>
        <w:rPr>
          <w:color w:val="4F81BD"/>
        </w:rPr>
      </w:pPr>
      <w:r w:rsidRPr="00426FB4">
        <w:rPr>
          <w:color w:val="4F81BD"/>
        </w:rPr>
        <w:t>[afzender]</w:t>
      </w:r>
    </w:p>
    <w:p w:rsidR="00F53298" w:rsidRDefault="00F53298" w:rsidP="00F53298">
      <w:pPr>
        <w:spacing w:line="260" w:lineRule="exact"/>
        <w:rPr>
          <w:rFonts w:cs="Arial"/>
          <w:color w:val="4F81BD"/>
        </w:rPr>
      </w:pPr>
      <w:r w:rsidRPr="00426FB4">
        <w:rPr>
          <w:rFonts w:cs="Arial"/>
          <w:color w:val="4F81BD"/>
        </w:rPr>
        <w:t>[contactgegevens]</w:t>
      </w:r>
    </w:p>
    <w:p w:rsidR="00F53298" w:rsidRDefault="00F53298" w:rsidP="00F53298">
      <w:pPr>
        <w:spacing w:line="260" w:lineRule="exact"/>
        <w:rPr>
          <w:rFonts w:cs="Arial"/>
          <w:color w:val="4F81BD"/>
        </w:rPr>
      </w:pPr>
    </w:p>
    <w:p w:rsidR="00CA141E" w:rsidRDefault="00CA141E"/>
    <w:sectPr w:rsidR="00CA14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298" w:rsidRDefault="00F53298" w:rsidP="00F53298">
      <w:r>
        <w:separator/>
      </w:r>
    </w:p>
  </w:endnote>
  <w:endnote w:type="continuationSeparator" w:id="0">
    <w:p w:rsidR="00F53298" w:rsidRDefault="00F53298" w:rsidP="00F5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298" w:rsidRDefault="00F53298" w:rsidP="00F53298">
      <w:r>
        <w:separator/>
      </w:r>
    </w:p>
  </w:footnote>
  <w:footnote w:type="continuationSeparator" w:id="0">
    <w:p w:rsidR="00F53298" w:rsidRDefault="00F53298" w:rsidP="00F5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98" w:rsidRDefault="00F53298" w:rsidP="00F53298">
    <w:pPr>
      <w:pStyle w:val="Koptekst"/>
    </w:pPr>
    <w:r>
      <w:rPr>
        <w:noProof/>
      </w:rPr>
      <w:drawing>
        <wp:inline distT="0" distB="0" distL="0" distR="0">
          <wp:extent cx="2508250" cy="457200"/>
          <wp:effectExtent l="0" t="0" r="6350" b="0"/>
          <wp:docPr id="1" name="Afbeelding 1" descr="Logo_InActieVoor_KWFKankerbestrijding(black)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ActieVoor_KWFKankerbestrijding(black)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0" cy="457200"/>
                  </a:xfrm>
                  <a:prstGeom prst="rect">
                    <a:avLst/>
                  </a:prstGeom>
                  <a:noFill/>
                  <a:ln>
                    <a:noFill/>
                  </a:ln>
                </pic:spPr>
              </pic:pic>
            </a:graphicData>
          </a:graphic>
        </wp:inline>
      </w:drawing>
    </w:r>
  </w:p>
  <w:p w:rsidR="00F53298" w:rsidRDefault="00F5329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98"/>
    <w:rsid w:val="004E1984"/>
    <w:rsid w:val="006B50EB"/>
    <w:rsid w:val="00CA141E"/>
    <w:rsid w:val="00F532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3298"/>
    <w:pPr>
      <w:spacing w:after="0" w:line="240" w:lineRule="auto"/>
    </w:pPr>
    <w:rPr>
      <w:rFonts w:ascii="Franklin Gothic Book" w:eastAsia="Times New Roman" w:hAnsi="Franklin Gothic Book"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3298"/>
    <w:pPr>
      <w:tabs>
        <w:tab w:val="center" w:pos="4536"/>
        <w:tab w:val="right" w:pos="9072"/>
      </w:tabs>
    </w:pPr>
  </w:style>
  <w:style w:type="character" w:customStyle="1" w:styleId="KoptekstChar">
    <w:name w:val="Koptekst Char"/>
    <w:basedOn w:val="Standaardalinea-lettertype"/>
    <w:link w:val="Koptekst"/>
    <w:uiPriority w:val="99"/>
    <w:rsid w:val="00F53298"/>
    <w:rPr>
      <w:rFonts w:ascii="Franklin Gothic Book" w:eastAsia="Times New Roman" w:hAnsi="Franklin Gothic Book" w:cs="Times New Roman"/>
      <w:sz w:val="20"/>
      <w:szCs w:val="20"/>
      <w:lang w:eastAsia="nl-NL"/>
    </w:rPr>
  </w:style>
  <w:style w:type="paragraph" w:styleId="Voettekst">
    <w:name w:val="footer"/>
    <w:basedOn w:val="Standaard"/>
    <w:link w:val="VoettekstChar"/>
    <w:uiPriority w:val="99"/>
    <w:unhideWhenUsed/>
    <w:rsid w:val="00F53298"/>
    <w:pPr>
      <w:tabs>
        <w:tab w:val="center" w:pos="4536"/>
        <w:tab w:val="right" w:pos="9072"/>
      </w:tabs>
    </w:pPr>
  </w:style>
  <w:style w:type="character" w:customStyle="1" w:styleId="VoettekstChar">
    <w:name w:val="Voettekst Char"/>
    <w:basedOn w:val="Standaardalinea-lettertype"/>
    <w:link w:val="Voettekst"/>
    <w:uiPriority w:val="99"/>
    <w:rsid w:val="00F53298"/>
    <w:rPr>
      <w:rFonts w:ascii="Franklin Gothic Book" w:eastAsia="Times New Roman" w:hAnsi="Franklin Gothic Book" w:cs="Times New Roman"/>
      <w:sz w:val="20"/>
      <w:szCs w:val="20"/>
      <w:lang w:eastAsia="nl-NL"/>
    </w:rPr>
  </w:style>
  <w:style w:type="paragraph" w:styleId="Ballontekst">
    <w:name w:val="Balloon Text"/>
    <w:basedOn w:val="Standaard"/>
    <w:link w:val="BallontekstChar"/>
    <w:uiPriority w:val="99"/>
    <w:semiHidden/>
    <w:unhideWhenUsed/>
    <w:rsid w:val="00F53298"/>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29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3298"/>
    <w:pPr>
      <w:spacing w:after="0" w:line="240" w:lineRule="auto"/>
    </w:pPr>
    <w:rPr>
      <w:rFonts w:ascii="Franklin Gothic Book" w:eastAsia="Times New Roman" w:hAnsi="Franklin Gothic Book"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3298"/>
    <w:pPr>
      <w:tabs>
        <w:tab w:val="center" w:pos="4536"/>
        <w:tab w:val="right" w:pos="9072"/>
      </w:tabs>
    </w:pPr>
  </w:style>
  <w:style w:type="character" w:customStyle="1" w:styleId="KoptekstChar">
    <w:name w:val="Koptekst Char"/>
    <w:basedOn w:val="Standaardalinea-lettertype"/>
    <w:link w:val="Koptekst"/>
    <w:uiPriority w:val="99"/>
    <w:rsid w:val="00F53298"/>
    <w:rPr>
      <w:rFonts w:ascii="Franklin Gothic Book" w:eastAsia="Times New Roman" w:hAnsi="Franklin Gothic Book" w:cs="Times New Roman"/>
      <w:sz w:val="20"/>
      <w:szCs w:val="20"/>
      <w:lang w:eastAsia="nl-NL"/>
    </w:rPr>
  </w:style>
  <w:style w:type="paragraph" w:styleId="Voettekst">
    <w:name w:val="footer"/>
    <w:basedOn w:val="Standaard"/>
    <w:link w:val="VoettekstChar"/>
    <w:uiPriority w:val="99"/>
    <w:unhideWhenUsed/>
    <w:rsid w:val="00F53298"/>
    <w:pPr>
      <w:tabs>
        <w:tab w:val="center" w:pos="4536"/>
        <w:tab w:val="right" w:pos="9072"/>
      </w:tabs>
    </w:pPr>
  </w:style>
  <w:style w:type="character" w:customStyle="1" w:styleId="VoettekstChar">
    <w:name w:val="Voettekst Char"/>
    <w:basedOn w:val="Standaardalinea-lettertype"/>
    <w:link w:val="Voettekst"/>
    <w:uiPriority w:val="99"/>
    <w:rsid w:val="00F53298"/>
    <w:rPr>
      <w:rFonts w:ascii="Franklin Gothic Book" w:eastAsia="Times New Roman" w:hAnsi="Franklin Gothic Book" w:cs="Times New Roman"/>
      <w:sz w:val="20"/>
      <w:szCs w:val="20"/>
      <w:lang w:eastAsia="nl-NL"/>
    </w:rPr>
  </w:style>
  <w:style w:type="paragraph" w:styleId="Ballontekst">
    <w:name w:val="Balloon Text"/>
    <w:basedOn w:val="Standaard"/>
    <w:link w:val="BallontekstChar"/>
    <w:uiPriority w:val="99"/>
    <w:semiHidden/>
    <w:unhideWhenUsed/>
    <w:rsid w:val="00F53298"/>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298"/>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e2f5bb1c9a229b1c6801d50bcebc70db">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94e0fe749ea290e87482d08cd3c08350"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Props1.xml><?xml version="1.0" encoding="utf-8"?>
<ds:datastoreItem xmlns:ds="http://schemas.openxmlformats.org/officeDocument/2006/customXml" ds:itemID="{56953B49-299C-46FE-B36A-28A8BA86A6AF}"/>
</file>

<file path=customXml/itemProps2.xml><?xml version="1.0" encoding="utf-8"?>
<ds:datastoreItem xmlns:ds="http://schemas.openxmlformats.org/officeDocument/2006/customXml" ds:itemID="{2D0D13ED-8D91-45C7-BD9E-4C198C9028A6}"/>
</file>

<file path=customXml/itemProps3.xml><?xml version="1.0" encoding="utf-8"?>
<ds:datastoreItem xmlns:ds="http://schemas.openxmlformats.org/officeDocument/2006/customXml" ds:itemID="{F8670799-B2BD-442A-B771-DC9C1C63B80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Conclusion</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naar eventuele sponsoren</dc:title>
  <dc:creator>Jelle van de Kamp</dc:creator>
  <cp:lastModifiedBy>Jelle van de Kamp</cp:lastModifiedBy>
  <cp:revision>1</cp:revision>
  <dcterms:created xsi:type="dcterms:W3CDTF">2015-04-01T12:52:00Z</dcterms:created>
  <dcterms:modified xsi:type="dcterms:W3CDTF">2015-04-01T12:53:00Z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0x010100AE2D39CEA838F848BD5F3F4B9E7B1B7E</vt:lpwstr>
  </property>
  <property fmtid="{D5CDD505-2E9C-101B-9397-08002B2CF9AE}" pid="3" name="DocumentCategorieen">
    <vt:lpwstr/>
  </property>
  <property fmtid="{D5CDD505-2E9C-101B-9397-08002B2CF9AE}" pid="5" name="TaxCatchAll">
    <vt:lpwstr/>
  </property>
  <property fmtid="{D5CDD505-2E9C-101B-9397-08002B2CF9AE}" pid="6" name="TaxKeyword">
    <vt:lpwstr/>
  </property>
  <property fmtid="{D5CDD505-2E9C-101B-9397-08002B2CF9AE}" pid="7" name="eCDocumentType">
    <vt:lpwstr/>
  </property>
</Properties>
</file>